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5BD89" w14:textId="77777777" w:rsidR="005A1230" w:rsidRPr="009114D5" w:rsidRDefault="005A1230" w:rsidP="005A1230">
      <w:pPr>
        <w:spacing w:after="0" w:line="240" w:lineRule="auto"/>
        <w:jc w:val="right"/>
        <w:rPr>
          <w:rFonts w:ascii="Times New Roman" w:eastAsia="Calibri" w:hAnsi="Times New Roman" w:cs="Times New Roman"/>
          <w:sz w:val="24"/>
          <w:szCs w:val="24"/>
          <w:lang w:val="ky-KG"/>
        </w:rPr>
      </w:pPr>
      <w:r w:rsidRPr="009114D5">
        <w:rPr>
          <w:rFonts w:ascii="Times New Roman" w:eastAsia="Calibri" w:hAnsi="Times New Roman" w:cs="Times New Roman"/>
          <w:sz w:val="24"/>
          <w:szCs w:val="24"/>
          <w:lang w:val="ky-KG"/>
        </w:rPr>
        <w:t>Проект</w:t>
      </w:r>
    </w:p>
    <w:p w14:paraId="7C14FD1E" w14:textId="77777777" w:rsidR="005A1230" w:rsidRPr="009114D5" w:rsidRDefault="005A1230" w:rsidP="005A1230">
      <w:pPr>
        <w:spacing w:after="0" w:line="240" w:lineRule="auto"/>
        <w:jc w:val="center"/>
        <w:rPr>
          <w:rFonts w:ascii="Times New Roman" w:eastAsia="Calibri" w:hAnsi="Times New Roman" w:cs="Times New Roman"/>
          <w:b/>
          <w:sz w:val="24"/>
          <w:szCs w:val="24"/>
        </w:rPr>
      </w:pPr>
      <w:r w:rsidRPr="009114D5">
        <w:rPr>
          <w:rFonts w:ascii="Times New Roman" w:eastAsia="Calibri" w:hAnsi="Times New Roman" w:cs="Times New Roman"/>
          <w:b/>
          <w:sz w:val="24"/>
          <w:szCs w:val="24"/>
        </w:rPr>
        <w:t>СРАВНИТЕЛЬНАЯ ТАБЛИЦА</w:t>
      </w:r>
    </w:p>
    <w:p w14:paraId="4C3F6B9F" w14:textId="77777777" w:rsidR="005A1230" w:rsidRPr="009114D5" w:rsidRDefault="005A1230" w:rsidP="005A1230">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114D5">
        <w:rPr>
          <w:rFonts w:ascii="Times New Roman" w:eastAsia="Calibri" w:hAnsi="Times New Roman" w:cs="Times New Roman"/>
          <w:b/>
          <w:sz w:val="24"/>
          <w:szCs w:val="24"/>
        </w:rPr>
        <w:t xml:space="preserve">к проекту Закона Кыргызской Республики </w:t>
      </w:r>
    </w:p>
    <w:p w14:paraId="6FD1ABE3" w14:textId="66DE0512" w:rsidR="005A1230" w:rsidRPr="009114D5" w:rsidRDefault="005A1230" w:rsidP="00BB2054">
      <w:pPr>
        <w:pStyle w:val="af2"/>
        <w:jc w:val="center"/>
        <w:rPr>
          <w:rFonts w:ascii="Times New Roman" w:eastAsia="Calibri" w:hAnsi="Times New Roman" w:cs="Times New Roman"/>
          <w:b/>
          <w:sz w:val="24"/>
          <w:szCs w:val="24"/>
          <w:lang w:val="ky-KG"/>
        </w:rPr>
      </w:pPr>
      <w:r w:rsidRPr="009114D5">
        <w:rPr>
          <w:rFonts w:ascii="Times New Roman" w:eastAsia="Calibri" w:hAnsi="Times New Roman" w:cs="Times New Roman"/>
          <w:b/>
          <w:sz w:val="24"/>
          <w:szCs w:val="24"/>
        </w:rPr>
        <w:t>«</w:t>
      </w:r>
      <w:r w:rsidR="00B071CE" w:rsidRPr="009114D5">
        <w:rPr>
          <w:rFonts w:ascii="Times New Roman" w:hAnsi="Times New Roman" w:cs="Times New Roman"/>
          <w:sz w:val="24"/>
          <w:szCs w:val="24"/>
        </w:rPr>
        <w:t>О внесении изменений в 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w:t>
      </w:r>
      <w:r w:rsidRPr="009114D5">
        <w:rPr>
          <w:rFonts w:ascii="Times New Roman" w:eastAsia="Times New Roman" w:hAnsi="Times New Roman" w:cs="Times New Roman"/>
          <w:b/>
          <w:sz w:val="24"/>
          <w:szCs w:val="24"/>
          <w:lang w:eastAsia="ru-RU"/>
        </w:rPr>
        <w:t>»</w:t>
      </w:r>
      <w:r w:rsidR="00BB2054">
        <w:rPr>
          <w:rFonts w:ascii="Times New Roman" w:eastAsia="Times New Roman" w:hAnsi="Times New Roman" w:cs="Times New Roman"/>
          <w:b/>
          <w:sz w:val="24"/>
          <w:szCs w:val="24"/>
          <w:lang w:eastAsia="ru-RU"/>
        </w:rPr>
        <w:t xml:space="preserve"> </w:t>
      </w:r>
      <w:r w:rsidR="00BB2054" w:rsidRPr="00BB2054">
        <w:rPr>
          <w:rFonts w:ascii="Times New Roman" w:hAnsi="Times New Roman" w:cs="Times New Roman"/>
          <w:bCs/>
          <w:sz w:val="24"/>
        </w:rPr>
        <w:t>от 2 августа 2017 года № 164</w:t>
      </w:r>
    </w:p>
    <w:tbl>
      <w:tblPr>
        <w:tblStyle w:val="a4"/>
        <w:tblW w:w="15855" w:type="dxa"/>
        <w:tblLayout w:type="fixed"/>
        <w:tblLook w:val="04A0" w:firstRow="1" w:lastRow="0" w:firstColumn="1" w:lastColumn="0" w:noHBand="0" w:noVBand="1"/>
      </w:tblPr>
      <w:tblGrid>
        <w:gridCol w:w="7933"/>
        <w:gridCol w:w="7922"/>
      </w:tblGrid>
      <w:tr w:rsidR="00655698" w:rsidRPr="009114D5" w14:paraId="3839444A" w14:textId="77777777" w:rsidTr="003C2E0D">
        <w:trPr>
          <w:trHeight w:val="459"/>
          <w:tblHeader/>
        </w:trPr>
        <w:tc>
          <w:tcPr>
            <w:tcW w:w="7933" w:type="dxa"/>
            <w:shd w:val="clear" w:color="auto" w:fill="CFDCF0" w:themeFill="text2" w:themeFillTint="33"/>
          </w:tcPr>
          <w:p w14:paraId="59BC216B" w14:textId="77777777" w:rsidR="00655698" w:rsidRPr="009114D5" w:rsidRDefault="00655698" w:rsidP="007974BE">
            <w:pPr>
              <w:jc w:val="center"/>
              <w:rPr>
                <w:rFonts w:ascii="Times New Roman" w:eastAsia="Times New Roman" w:hAnsi="Times New Roman" w:cs="Times New Roman"/>
                <w:b/>
                <w:sz w:val="24"/>
                <w:szCs w:val="24"/>
                <w:lang w:val="ky-KG" w:eastAsia="ru-RU"/>
              </w:rPr>
            </w:pPr>
            <w:r w:rsidRPr="009114D5">
              <w:rPr>
                <w:rFonts w:ascii="Times New Roman" w:eastAsia="Times New Roman" w:hAnsi="Times New Roman" w:cs="Times New Roman"/>
                <w:b/>
                <w:sz w:val="24"/>
                <w:szCs w:val="24"/>
                <w:lang w:eastAsia="ru-RU"/>
              </w:rPr>
              <w:t>Действующая редакция</w:t>
            </w:r>
            <w:r w:rsidRPr="009114D5">
              <w:rPr>
                <w:rFonts w:ascii="Times New Roman" w:eastAsia="Times New Roman" w:hAnsi="Times New Roman" w:cs="Times New Roman"/>
                <w:b/>
                <w:sz w:val="24"/>
                <w:szCs w:val="24"/>
                <w:lang w:val="ky-KG" w:eastAsia="ru-RU"/>
              </w:rPr>
              <w:t xml:space="preserve"> </w:t>
            </w:r>
          </w:p>
        </w:tc>
        <w:tc>
          <w:tcPr>
            <w:tcW w:w="7922" w:type="dxa"/>
            <w:shd w:val="clear" w:color="auto" w:fill="CFDCF0" w:themeFill="text2" w:themeFillTint="33"/>
          </w:tcPr>
          <w:p w14:paraId="215AECC0" w14:textId="77777777" w:rsidR="00655698" w:rsidRPr="009114D5" w:rsidRDefault="00B071CE" w:rsidP="007974BE">
            <w:pPr>
              <w:spacing w:after="0"/>
              <w:jc w:val="center"/>
              <w:rPr>
                <w:rFonts w:ascii="Times New Roman" w:hAnsi="Times New Roman" w:cs="Times New Roman"/>
                <w:sz w:val="24"/>
                <w:szCs w:val="24"/>
              </w:rPr>
            </w:pPr>
            <w:r w:rsidRPr="009114D5">
              <w:rPr>
                <w:rFonts w:ascii="Times New Roman" w:eastAsia="Times New Roman" w:hAnsi="Times New Roman" w:cs="Times New Roman"/>
                <w:b/>
                <w:sz w:val="24"/>
                <w:szCs w:val="24"/>
                <w:lang w:eastAsia="ru-RU"/>
              </w:rPr>
              <w:t xml:space="preserve">Предлагаемая редакция </w:t>
            </w:r>
            <w:r w:rsidR="00655698" w:rsidRPr="009114D5">
              <w:rPr>
                <w:rFonts w:ascii="Times New Roman" w:hAnsi="Times New Roman" w:cs="Times New Roman"/>
                <w:sz w:val="24"/>
                <w:szCs w:val="24"/>
              </w:rPr>
              <w:t xml:space="preserve"> </w:t>
            </w:r>
          </w:p>
        </w:tc>
      </w:tr>
      <w:tr w:rsidR="00655698" w:rsidRPr="009114D5" w14:paraId="4E998E7D" w14:textId="77777777" w:rsidTr="003C2E0D">
        <w:tc>
          <w:tcPr>
            <w:tcW w:w="7933" w:type="dxa"/>
          </w:tcPr>
          <w:p w14:paraId="07FD89C0" w14:textId="77777777" w:rsidR="00655698" w:rsidRPr="009114D5" w:rsidRDefault="00655698" w:rsidP="003F4750">
            <w:pPr>
              <w:widowControl w:val="0"/>
              <w:autoSpaceDE w:val="0"/>
              <w:autoSpaceDN w:val="0"/>
              <w:adjustRightInd w:val="0"/>
              <w:ind w:firstLine="598"/>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t>«О декларировании доходов, расходов, обязательств и имущества лиц, замещающих или занимающих государственные и муниципальные должности»</w:t>
            </w:r>
          </w:p>
        </w:tc>
        <w:tc>
          <w:tcPr>
            <w:tcW w:w="7922" w:type="dxa"/>
          </w:tcPr>
          <w:p w14:paraId="249A4D70" w14:textId="77777777" w:rsidR="00655698" w:rsidRPr="009114D5" w:rsidRDefault="00655698" w:rsidP="003F4750">
            <w:pPr>
              <w:widowControl w:val="0"/>
              <w:autoSpaceDE w:val="0"/>
              <w:autoSpaceDN w:val="0"/>
              <w:adjustRightInd w:val="0"/>
              <w:ind w:firstLine="703"/>
              <w:jc w:val="both"/>
              <w:rPr>
                <w:rFonts w:ascii="Times New Roman" w:eastAsia="Calibri" w:hAnsi="Times New Roman" w:cs="Times New Roman"/>
                <w:b/>
                <w:sz w:val="24"/>
                <w:szCs w:val="24"/>
              </w:rPr>
            </w:pPr>
            <w:r w:rsidRPr="009114D5">
              <w:rPr>
                <w:rFonts w:ascii="Times New Roman" w:eastAsia="Calibri" w:hAnsi="Times New Roman" w:cs="Times New Roman"/>
                <w:sz w:val="24"/>
                <w:szCs w:val="24"/>
              </w:rPr>
              <w:t xml:space="preserve">Закон Кыргызской Республики «О декларировании доходов, расходов, обязательств и имущества лиц, замещающих или занимающих государственные и муниципальные должности </w:t>
            </w:r>
            <w:r w:rsidRPr="009114D5">
              <w:rPr>
                <w:rFonts w:ascii="Times New Roman" w:eastAsia="Calibri" w:hAnsi="Times New Roman" w:cs="Times New Roman"/>
                <w:b/>
                <w:sz w:val="24"/>
                <w:szCs w:val="24"/>
                <w:u w:val="single"/>
              </w:rPr>
              <w:t>и их близких родственников</w:t>
            </w:r>
            <w:r w:rsidRPr="009114D5">
              <w:rPr>
                <w:rFonts w:ascii="Times New Roman" w:eastAsia="Calibri" w:hAnsi="Times New Roman" w:cs="Times New Roman"/>
                <w:sz w:val="24"/>
                <w:szCs w:val="24"/>
              </w:rPr>
              <w:t>»</w:t>
            </w:r>
          </w:p>
        </w:tc>
      </w:tr>
      <w:tr w:rsidR="007D6A43" w:rsidRPr="009114D5" w14:paraId="27153A08" w14:textId="77777777" w:rsidTr="003C2E0D">
        <w:tc>
          <w:tcPr>
            <w:tcW w:w="7933" w:type="dxa"/>
          </w:tcPr>
          <w:p w14:paraId="73FC3237" w14:textId="77777777" w:rsidR="007D6A43" w:rsidRPr="009114D5" w:rsidRDefault="007D6A43" w:rsidP="007D6A43">
            <w:pPr>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t>Настоящий Закон регулирует отношения, связанные с декларированием доходов, расходов, обязательств и имущества лиц, замещающих или занимающих государственные и муниципальные должности.</w:t>
            </w:r>
          </w:p>
        </w:tc>
        <w:tc>
          <w:tcPr>
            <w:tcW w:w="7922" w:type="dxa"/>
          </w:tcPr>
          <w:p w14:paraId="2D1F5BE5" w14:textId="77777777" w:rsidR="007D6A43" w:rsidRPr="009114D5" w:rsidRDefault="007D6A43" w:rsidP="007D6A43">
            <w:pPr>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t>Настоящий Закон регулирует отношения, связанные с декларированием доходов, расходов, обязательств и имущества лиц, замещающих или занимающих государственные и муниципальные должности</w:t>
            </w:r>
            <w:r w:rsidRPr="009114D5">
              <w:rPr>
                <w:rFonts w:ascii="Times New Roman" w:eastAsia="Calibri" w:hAnsi="Times New Roman" w:cs="Times New Roman"/>
                <w:b/>
                <w:sz w:val="24"/>
                <w:szCs w:val="24"/>
              </w:rPr>
              <w:t xml:space="preserve">, </w:t>
            </w:r>
            <w:r w:rsidRPr="009114D5">
              <w:rPr>
                <w:rFonts w:ascii="Times New Roman" w:eastAsia="Calibri" w:hAnsi="Times New Roman" w:cs="Times New Roman"/>
                <w:b/>
                <w:sz w:val="24"/>
                <w:szCs w:val="24"/>
                <w:u w:val="single"/>
              </w:rPr>
              <w:t>а также их близких родственников</w:t>
            </w:r>
            <w:r w:rsidRPr="009114D5">
              <w:rPr>
                <w:rFonts w:ascii="Times New Roman" w:eastAsia="Calibri" w:hAnsi="Times New Roman" w:cs="Times New Roman"/>
                <w:sz w:val="24"/>
                <w:szCs w:val="24"/>
                <w:u w:val="single"/>
              </w:rPr>
              <w:t>.</w:t>
            </w:r>
          </w:p>
        </w:tc>
      </w:tr>
      <w:tr w:rsidR="007D6A43" w:rsidRPr="009114D5" w14:paraId="4E707B33" w14:textId="77777777" w:rsidTr="003C2E0D">
        <w:tc>
          <w:tcPr>
            <w:tcW w:w="7933" w:type="dxa"/>
          </w:tcPr>
          <w:p w14:paraId="5452EEF7" w14:textId="77777777" w:rsidR="007D6A43" w:rsidRPr="009114D5" w:rsidRDefault="007D6A43" w:rsidP="007D6A43">
            <w:pPr>
              <w:widowControl w:val="0"/>
              <w:autoSpaceDE w:val="0"/>
              <w:autoSpaceDN w:val="0"/>
              <w:adjustRightInd w:val="0"/>
              <w:jc w:val="center"/>
              <w:rPr>
                <w:rFonts w:ascii="Times New Roman" w:eastAsia="Calibri" w:hAnsi="Times New Roman" w:cs="Times New Roman"/>
                <w:b/>
                <w:sz w:val="24"/>
                <w:szCs w:val="24"/>
              </w:rPr>
            </w:pPr>
            <w:r w:rsidRPr="009114D5">
              <w:rPr>
                <w:rFonts w:ascii="Times New Roman" w:eastAsia="Calibri" w:hAnsi="Times New Roman" w:cs="Times New Roman"/>
                <w:b/>
                <w:sz w:val="24"/>
                <w:szCs w:val="24"/>
              </w:rPr>
              <w:t>Статья 2. Термины и понятия, используемые в настоящем Законе</w:t>
            </w:r>
          </w:p>
          <w:p w14:paraId="0CA65393" w14:textId="77777777" w:rsidR="007D6A43" w:rsidRPr="009114D5" w:rsidRDefault="007D6A43" w:rsidP="007D6A43">
            <w:pPr>
              <w:pStyle w:val="tkTekst"/>
              <w:spacing w:after="0"/>
              <w:rPr>
                <w:rFonts w:ascii="Times New Roman" w:hAnsi="Times New Roman" w:cs="Times New Roman"/>
                <w:sz w:val="24"/>
                <w:szCs w:val="24"/>
              </w:rPr>
            </w:pPr>
            <w:r w:rsidRPr="009114D5">
              <w:rPr>
                <w:rFonts w:ascii="Times New Roman" w:hAnsi="Times New Roman" w:cs="Times New Roman"/>
                <w:sz w:val="24"/>
                <w:szCs w:val="24"/>
              </w:rPr>
              <w:t>1. Институты, термины и определения гражданского, семейного и других отраслей законодательства Кыргызской Республики, используемые в настоящем Законе, применяются в том значении, в каком они используются в этих отраслях законодательства, если иное не предусмотрено настоящим Законом.</w:t>
            </w:r>
          </w:p>
          <w:p w14:paraId="63E0D9B6" w14:textId="77777777" w:rsidR="007D6A43" w:rsidRPr="009114D5" w:rsidRDefault="007D6A43" w:rsidP="007D6A43">
            <w:pPr>
              <w:widowControl w:val="0"/>
              <w:autoSpaceDE w:val="0"/>
              <w:autoSpaceDN w:val="0"/>
              <w:adjustRightInd w:val="0"/>
              <w:ind w:firstLine="596"/>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t>2. В настоящем Законе используются следующие термины и определения:</w:t>
            </w:r>
          </w:p>
          <w:p w14:paraId="440CF482" w14:textId="77777777" w:rsidR="007D6A43" w:rsidRPr="009114D5" w:rsidRDefault="007D6A43" w:rsidP="007D6A43">
            <w:pPr>
              <w:widowControl w:val="0"/>
              <w:autoSpaceDE w:val="0"/>
              <w:autoSpaceDN w:val="0"/>
              <w:adjustRightInd w:val="0"/>
              <w:ind w:firstLine="596"/>
              <w:jc w:val="both"/>
              <w:rPr>
                <w:rFonts w:ascii="Times New Roman" w:eastAsia="Calibri" w:hAnsi="Times New Roman" w:cs="Times New Roman"/>
                <w:b/>
                <w:strike/>
                <w:sz w:val="24"/>
                <w:szCs w:val="24"/>
              </w:rPr>
            </w:pPr>
            <w:r w:rsidRPr="009114D5">
              <w:rPr>
                <w:rFonts w:ascii="Times New Roman" w:eastAsia="Times New Roman" w:hAnsi="Times New Roman" w:cs="Times New Roman"/>
                <w:sz w:val="24"/>
                <w:szCs w:val="24"/>
                <w:lang w:eastAsia="ru-RU"/>
              </w:rPr>
              <w:t xml:space="preserve">1) </w:t>
            </w:r>
            <w:r w:rsidRPr="009114D5">
              <w:rPr>
                <w:rFonts w:ascii="Times New Roman" w:eastAsia="Times New Roman" w:hAnsi="Times New Roman" w:cs="Times New Roman"/>
                <w:bCs/>
                <w:sz w:val="24"/>
                <w:szCs w:val="24"/>
                <w:lang w:eastAsia="ru-RU"/>
              </w:rPr>
              <w:t>близкие родственники</w:t>
            </w:r>
            <w:r w:rsidRPr="009114D5">
              <w:rPr>
                <w:rFonts w:ascii="Times New Roman" w:eastAsia="Times New Roman" w:hAnsi="Times New Roman" w:cs="Times New Roman"/>
                <w:sz w:val="24"/>
                <w:szCs w:val="24"/>
                <w:lang w:eastAsia="ru-RU"/>
              </w:rPr>
              <w:t xml:space="preserve"> - </w:t>
            </w:r>
            <w:r w:rsidRPr="009114D5">
              <w:rPr>
                <w:rFonts w:ascii="Times New Roman" w:eastAsia="Calibri" w:hAnsi="Times New Roman" w:cs="Times New Roman"/>
                <w:sz w:val="24"/>
                <w:szCs w:val="24"/>
              </w:rPr>
              <w:t>супруг (супруга), несовершеннолетние дети; лица, находящиеся на иждивении декларанта либо на полном попечении, либо имеющие право на содержание со стороны декларанта в соответствии с законодательством Кыргызской Республики; совершеннолетние дети, родители, братья и сестры, в отношении которых декларанты несут финансовые затраты в части покрытия расходов на проживание, образование, здравоохранение и другие необходимые расходы;</w:t>
            </w:r>
          </w:p>
          <w:p w14:paraId="63B9D2F7" w14:textId="04A10979" w:rsidR="007D6A43" w:rsidRPr="009114D5" w:rsidRDefault="005F1B81" w:rsidP="00E36490">
            <w:pPr>
              <w:widowControl w:val="0"/>
              <w:autoSpaceDE w:val="0"/>
              <w:autoSpaceDN w:val="0"/>
              <w:adjustRightInd w:val="0"/>
              <w:ind w:firstLine="426"/>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lastRenderedPageBreak/>
              <w:t>2) декларант - лицо, обязанное согласно настоящему Закону представлять декларацию, содержащую сведения о доходах, расходах, имуществе и обязательствах (далее - декларация), принадлежащих ему, а также его близким родственникам;</w:t>
            </w:r>
          </w:p>
        </w:tc>
        <w:tc>
          <w:tcPr>
            <w:tcW w:w="7922" w:type="dxa"/>
          </w:tcPr>
          <w:p w14:paraId="6ADF27DE" w14:textId="77777777" w:rsidR="007D6A43" w:rsidRPr="009114D5" w:rsidRDefault="007D6A43" w:rsidP="007D6A43">
            <w:pPr>
              <w:widowControl w:val="0"/>
              <w:autoSpaceDE w:val="0"/>
              <w:autoSpaceDN w:val="0"/>
              <w:adjustRightInd w:val="0"/>
              <w:jc w:val="center"/>
              <w:rPr>
                <w:rFonts w:ascii="Times New Roman" w:eastAsia="Calibri" w:hAnsi="Times New Roman" w:cs="Times New Roman"/>
                <w:b/>
                <w:sz w:val="24"/>
                <w:szCs w:val="24"/>
              </w:rPr>
            </w:pPr>
            <w:r w:rsidRPr="009114D5">
              <w:rPr>
                <w:rFonts w:ascii="Times New Roman" w:eastAsia="Calibri" w:hAnsi="Times New Roman" w:cs="Times New Roman"/>
                <w:b/>
                <w:sz w:val="24"/>
                <w:szCs w:val="24"/>
              </w:rPr>
              <w:lastRenderedPageBreak/>
              <w:t>Статья 2. Термины и понятия, используемые в настоящем Законе</w:t>
            </w:r>
          </w:p>
          <w:p w14:paraId="0E095D32" w14:textId="77777777" w:rsidR="007D6A43" w:rsidRPr="009114D5" w:rsidRDefault="007D6A43" w:rsidP="007D6A43">
            <w:pPr>
              <w:pStyle w:val="tkTekst"/>
              <w:spacing w:after="0"/>
              <w:rPr>
                <w:rFonts w:ascii="Times New Roman" w:hAnsi="Times New Roman" w:cs="Times New Roman"/>
                <w:sz w:val="24"/>
                <w:szCs w:val="24"/>
              </w:rPr>
            </w:pPr>
            <w:r w:rsidRPr="009114D5">
              <w:rPr>
                <w:rFonts w:ascii="Times New Roman" w:hAnsi="Times New Roman" w:cs="Times New Roman"/>
                <w:sz w:val="24"/>
                <w:szCs w:val="24"/>
              </w:rPr>
              <w:t>1. Институты, термины и определения гражданского, семейного и других отраслей законодательства Кыргызской Республики, используемые в настоящем Законе, применяются в том значении, в каком они используются в этих отраслях законодательства, если иное не предусмотрено настоящим Законом.</w:t>
            </w:r>
          </w:p>
          <w:p w14:paraId="18491039" w14:textId="77777777" w:rsidR="007D6A43" w:rsidRPr="009114D5" w:rsidRDefault="007D6A43" w:rsidP="007D6A43">
            <w:pPr>
              <w:widowControl w:val="0"/>
              <w:autoSpaceDE w:val="0"/>
              <w:autoSpaceDN w:val="0"/>
              <w:adjustRightInd w:val="0"/>
              <w:ind w:firstLine="596"/>
              <w:jc w:val="both"/>
              <w:rPr>
                <w:rFonts w:ascii="Times New Roman" w:eastAsia="Calibri" w:hAnsi="Times New Roman" w:cs="Times New Roman"/>
                <w:sz w:val="24"/>
                <w:szCs w:val="24"/>
              </w:rPr>
            </w:pPr>
            <w:r w:rsidRPr="009114D5">
              <w:rPr>
                <w:rFonts w:ascii="Times New Roman" w:eastAsia="Calibri" w:hAnsi="Times New Roman" w:cs="Times New Roman"/>
                <w:sz w:val="24"/>
                <w:szCs w:val="24"/>
              </w:rPr>
              <w:t>2. В настоящем Законе используются следующие термины и определения:</w:t>
            </w:r>
          </w:p>
          <w:p w14:paraId="46001201" w14:textId="77777777" w:rsidR="007D6A43" w:rsidRPr="009114D5" w:rsidRDefault="007D6A43" w:rsidP="007D6A43">
            <w:pPr>
              <w:widowControl w:val="0"/>
              <w:autoSpaceDE w:val="0"/>
              <w:autoSpaceDN w:val="0"/>
              <w:adjustRightInd w:val="0"/>
              <w:ind w:firstLine="596"/>
              <w:jc w:val="both"/>
              <w:rPr>
                <w:rFonts w:ascii="Times New Roman" w:eastAsia="Calibri" w:hAnsi="Times New Roman" w:cs="Times New Roman"/>
                <w:b/>
                <w:sz w:val="24"/>
                <w:szCs w:val="24"/>
              </w:rPr>
            </w:pPr>
            <w:r w:rsidRPr="009114D5">
              <w:rPr>
                <w:rFonts w:ascii="Times New Roman" w:eastAsia="Times New Roman" w:hAnsi="Times New Roman" w:cs="Times New Roman"/>
                <w:sz w:val="24"/>
                <w:szCs w:val="24"/>
                <w:u w:val="single"/>
                <w:lang w:eastAsia="ru-RU"/>
              </w:rPr>
              <w:t xml:space="preserve">1) </w:t>
            </w:r>
            <w:r w:rsidRPr="009114D5">
              <w:rPr>
                <w:rFonts w:ascii="Times New Roman" w:eastAsia="Calibri" w:hAnsi="Times New Roman" w:cs="Times New Roman"/>
                <w:b/>
                <w:sz w:val="24"/>
                <w:szCs w:val="24"/>
                <w:u w:val="single"/>
              </w:rPr>
              <w:t xml:space="preserve">близкие родственники - муж, жена, родители, дети, усыновители, усыновленные, полнородные и неполнородные братья и сестры, дедушка, бабушка, внуки и другие лица, которые совместно проживают, связаны общим бытом и имеют взаимные </w:t>
            </w:r>
            <w:r w:rsidR="00DB516E" w:rsidRPr="009114D5">
              <w:rPr>
                <w:rFonts w:ascii="Times New Roman" w:eastAsia="Calibri" w:hAnsi="Times New Roman" w:cs="Times New Roman"/>
                <w:b/>
                <w:sz w:val="24"/>
                <w:szCs w:val="24"/>
                <w:u w:val="single"/>
              </w:rPr>
              <w:t xml:space="preserve">имущественные </w:t>
            </w:r>
            <w:r w:rsidRPr="009114D5">
              <w:rPr>
                <w:rFonts w:ascii="Times New Roman" w:eastAsia="Calibri" w:hAnsi="Times New Roman" w:cs="Times New Roman"/>
                <w:b/>
                <w:sz w:val="24"/>
                <w:szCs w:val="24"/>
                <w:u w:val="single"/>
              </w:rPr>
              <w:t xml:space="preserve">права и обязанности с декларантом, указанным в статье 1 настоящего Закона (кроме лиц, взаимные права и обязанности которых с декларантом не имеют характера семейных), в том числе лица, которые совместно проживают, но не состоят в браке, а также - </w:t>
            </w:r>
            <w:r w:rsidRPr="009114D5">
              <w:rPr>
                <w:rFonts w:ascii="Times New Roman" w:eastAsia="Calibri" w:hAnsi="Times New Roman" w:cs="Times New Roman"/>
                <w:b/>
                <w:sz w:val="24"/>
                <w:szCs w:val="24"/>
                <w:u w:val="single"/>
              </w:rPr>
              <w:lastRenderedPageBreak/>
              <w:t>независимо от указанных условий</w:t>
            </w:r>
            <w:r w:rsidRPr="009114D5">
              <w:rPr>
                <w:rFonts w:ascii="Times New Roman" w:eastAsia="Calibri" w:hAnsi="Times New Roman" w:cs="Times New Roman"/>
                <w:b/>
                <w:sz w:val="24"/>
                <w:szCs w:val="24"/>
              </w:rPr>
              <w:t>;</w:t>
            </w:r>
          </w:p>
          <w:p w14:paraId="0BBF8C27" w14:textId="4BD31353" w:rsidR="007D6A43" w:rsidRPr="009114D5" w:rsidRDefault="007D6A43" w:rsidP="0099648F">
            <w:pPr>
              <w:widowControl w:val="0"/>
              <w:autoSpaceDE w:val="0"/>
              <w:autoSpaceDN w:val="0"/>
              <w:adjustRightInd w:val="0"/>
              <w:ind w:firstLine="596"/>
              <w:jc w:val="both"/>
              <w:rPr>
                <w:rFonts w:ascii="Times New Roman" w:eastAsia="Calibri" w:hAnsi="Times New Roman" w:cs="Times New Roman"/>
                <w:sz w:val="24"/>
                <w:szCs w:val="24"/>
              </w:rPr>
            </w:pPr>
            <w:r w:rsidRPr="009114D5">
              <w:rPr>
                <w:rFonts w:ascii="Times New Roman" w:eastAsia="Calibri" w:hAnsi="Times New Roman" w:cs="Times New Roman"/>
                <w:b/>
                <w:sz w:val="24"/>
                <w:szCs w:val="24"/>
              </w:rPr>
              <w:t xml:space="preserve">2) </w:t>
            </w:r>
            <w:r w:rsidRPr="009114D5">
              <w:rPr>
                <w:rFonts w:ascii="Times New Roman" w:eastAsia="Calibri" w:hAnsi="Times New Roman" w:cs="Times New Roman"/>
                <w:sz w:val="24"/>
                <w:szCs w:val="24"/>
              </w:rPr>
              <w:t xml:space="preserve">декларант - лицо, обязанное согласно настоящему Закону,  представлять декларацию, содержащую сведения о доходах, расходах, имуществе и обязательствах (далее - декларация), принадлежащих ему и его близким родственникам, </w:t>
            </w:r>
            <w:r w:rsidRPr="009114D5">
              <w:rPr>
                <w:rFonts w:ascii="Times New Roman" w:eastAsia="Calibri" w:hAnsi="Times New Roman" w:cs="Times New Roman"/>
                <w:b/>
                <w:sz w:val="24"/>
                <w:szCs w:val="24"/>
                <w:u w:val="single"/>
              </w:rPr>
              <w:t xml:space="preserve">вместе </w:t>
            </w:r>
            <w:r w:rsidRPr="009114D5">
              <w:rPr>
                <w:rFonts w:ascii="Times New Roman" w:eastAsia="Calibri" w:hAnsi="Times New Roman" w:cs="Times New Roman"/>
                <w:b/>
                <w:sz w:val="24"/>
                <w:szCs w:val="24"/>
                <w:u w:val="single"/>
                <w:lang w:val="en-US"/>
              </w:rPr>
              <w:t>c</w:t>
            </w:r>
            <w:r w:rsidRPr="009114D5">
              <w:rPr>
                <w:rFonts w:ascii="Times New Roman" w:eastAsia="Calibri" w:hAnsi="Times New Roman" w:cs="Times New Roman"/>
                <w:b/>
                <w:sz w:val="24"/>
                <w:szCs w:val="24"/>
                <w:u w:val="single"/>
              </w:rPr>
              <w:t xml:space="preserve"> письмом-обязательством о </w:t>
            </w:r>
            <w:r w:rsidR="008C5C9A" w:rsidRPr="009114D5">
              <w:rPr>
                <w:rFonts w:ascii="Times New Roman" w:eastAsia="Calibri" w:hAnsi="Times New Roman" w:cs="Times New Roman"/>
                <w:b/>
                <w:sz w:val="24"/>
                <w:szCs w:val="24"/>
                <w:u w:val="single"/>
              </w:rPr>
              <w:t xml:space="preserve">их </w:t>
            </w:r>
            <w:r w:rsidRPr="009114D5">
              <w:rPr>
                <w:rFonts w:ascii="Times New Roman" w:eastAsia="Calibri" w:hAnsi="Times New Roman" w:cs="Times New Roman"/>
                <w:b/>
                <w:sz w:val="24"/>
                <w:szCs w:val="24"/>
                <w:u w:val="single"/>
              </w:rPr>
              <w:t>согласии на предоставление в декларации сведений, составляющих тайну сведений и на проведение последующей проверки</w:t>
            </w:r>
            <w:r w:rsidR="00DB516E" w:rsidRPr="009114D5">
              <w:rPr>
                <w:rFonts w:ascii="Times New Roman" w:eastAsia="Calibri" w:hAnsi="Times New Roman" w:cs="Times New Roman"/>
                <w:b/>
                <w:sz w:val="24"/>
                <w:szCs w:val="24"/>
                <w:u w:val="single"/>
              </w:rPr>
              <w:t>;</w:t>
            </w:r>
          </w:p>
        </w:tc>
      </w:tr>
      <w:tr w:rsidR="007D6A43" w:rsidRPr="009114D5" w14:paraId="74A31817" w14:textId="77777777" w:rsidTr="003C2E0D">
        <w:tc>
          <w:tcPr>
            <w:tcW w:w="7933" w:type="dxa"/>
          </w:tcPr>
          <w:p w14:paraId="4C3334DC" w14:textId="77777777" w:rsidR="007D6A43" w:rsidRPr="009114D5" w:rsidRDefault="007D6A43" w:rsidP="00DA76D0">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9114D5">
              <w:rPr>
                <w:rFonts w:ascii="Times New Roman" w:eastAsia="Calibri" w:hAnsi="Times New Roman" w:cs="Times New Roman"/>
                <w:b/>
                <w:sz w:val="24"/>
                <w:szCs w:val="24"/>
              </w:rPr>
              <w:lastRenderedPageBreak/>
              <w:t>Статья</w:t>
            </w:r>
            <w:r w:rsidRPr="009114D5">
              <w:rPr>
                <w:rFonts w:ascii="Times New Roman" w:eastAsia="Times New Roman" w:hAnsi="Times New Roman" w:cs="Times New Roman"/>
                <w:b/>
                <w:bCs/>
                <w:sz w:val="24"/>
                <w:szCs w:val="24"/>
                <w:lang w:eastAsia="ru-RU"/>
              </w:rPr>
              <w:t xml:space="preserve"> 3. Сведения об имуществе и обязательствах, подлежащих указанию в декларации</w:t>
            </w:r>
          </w:p>
          <w:p w14:paraId="637FB3E3"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1. В декларации указываются следующие сведения об имуществе, находящемся в Кыргызской Республике и за ее пределами и принадлежащем декларанту и его близким родственникам на праве собственности:</w:t>
            </w:r>
          </w:p>
          <w:p w14:paraId="3524EEBF"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p>
          <w:p w14:paraId="64E7E2B6"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p>
          <w:p w14:paraId="2EF14B57"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p>
          <w:p w14:paraId="79E41FAB" w14:textId="77777777" w:rsidR="00DA76D0" w:rsidRPr="009114D5" w:rsidRDefault="00DA76D0" w:rsidP="00DA76D0">
            <w:pPr>
              <w:spacing w:after="0"/>
              <w:jc w:val="both"/>
              <w:rPr>
                <w:rFonts w:ascii="Times New Roman" w:eastAsia="Times New Roman" w:hAnsi="Times New Roman" w:cs="Times New Roman"/>
                <w:sz w:val="24"/>
                <w:szCs w:val="24"/>
                <w:lang w:eastAsia="ru-RU"/>
              </w:rPr>
            </w:pPr>
          </w:p>
          <w:p w14:paraId="3F9FE5DF"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74427480"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1) недвижимое имущество;</w:t>
            </w:r>
          </w:p>
          <w:p w14:paraId="347C4032"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2) движимое имущество:</w:t>
            </w:r>
          </w:p>
          <w:p w14:paraId="1DB79502"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а) автотранспортные средства;</w:t>
            </w:r>
          </w:p>
          <w:p w14:paraId="26DC3536"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б) собственность, имеющая культурную ценность, и предметы старины, признаваемые таковыми в соответствии с законодательством Кыргызской Республики;</w:t>
            </w:r>
          </w:p>
          <w:p w14:paraId="68F21708"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в) денежные средства в национальной и иностранной валюте;</w:t>
            </w:r>
          </w:p>
          <w:p w14:paraId="2A6A7383"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г) ценные бумаги;</w:t>
            </w:r>
          </w:p>
          <w:p w14:paraId="50DE27C1"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д) скот и другая живность;</w:t>
            </w:r>
          </w:p>
          <w:p w14:paraId="75A7F5AB"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е) ювелирные изделия, драгоценные и полудрагоценные металлы;</w:t>
            </w:r>
          </w:p>
          <w:p w14:paraId="4788AA2A"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ж) финансовые и иные имущественные требования по отношению к гражданам и организациям;</w:t>
            </w:r>
          </w:p>
          <w:p w14:paraId="60F4EFA3" w14:textId="77777777" w:rsidR="005F1B81"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з) доля принадлежащего им капитала в организациях.</w:t>
            </w:r>
          </w:p>
          <w:p w14:paraId="2F9A2D03" w14:textId="6481B458" w:rsidR="00DA76D0" w:rsidRPr="009114D5" w:rsidRDefault="0063797D" w:rsidP="0063797D">
            <w:pPr>
              <w:widowControl w:val="0"/>
              <w:autoSpaceDE w:val="0"/>
              <w:autoSpaceDN w:val="0"/>
              <w:adjustRightInd w:val="0"/>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lastRenderedPageBreak/>
              <w:t>Подпункта 3) в части 1  в действующей редакции нет.</w:t>
            </w:r>
          </w:p>
          <w:p w14:paraId="48BD9C0A"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2D17FE35"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0C7FF12D"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23540E7C" w14:textId="3441BC5F"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58E458FC" w14:textId="77777777" w:rsidR="00E36490" w:rsidRPr="009114D5" w:rsidRDefault="00E36490" w:rsidP="00DA76D0">
            <w:pPr>
              <w:spacing w:after="0"/>
              <w:ind w:firstLine="567"/>
              <w:jc w:val="both"/>
              <w:rPr>
                <w:rFonts w:ascii="Times New Roman" w:eastAsia="Times New Roman" w:hAnsi="Times New Roman" w:cs="Times New Roman"/>
                <w:sz w:val="24"/>
                <w:szCs w:val="24"/>
                <w:lang w:eastAsia="ru-RU"/>
              </w:rPr>
            </w:pPr>
          </w:p>
          <w:p w14:paraId="6ABC7B4B" w14:textId="77777777" w:rsidR="00DA76D0" w:rsidRPr="009114D5" w:rsidRDefault="00DA76D0" w:rsidP="00DA76D0">
            <w:pPr>
              <w:spacing w:after="0"/>
              <w:ind w:firstLine="567"/>
              <w:jc w:val="both"/>
              <w:rPr>
                <w:rFonts w:ascii="Times New Roman" w:eastAsia="Times New Roman" w:hAnsi="Times New Roman" w:cs="Times New Roman"/>
                <w:sz w:val="36"/>
                <w:szCs w:val="24"/>
                <w:lang w:eastAsia="ru-RU"/>
              </w:rPr>
            </w:pPr>
          </w:p>
          <w:p w14:paraId="5BD2DAB0"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p>
          <w:p w14:paraId="389E1215" w14:textId="77777777" w:rsidR="007D6A43" w:rsidRPr="009114D5" w:rsidRDefault="005F1B81"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2. Если у декларанта имеются финансовые обязательства перед гражданами и юридическими лицами, в декларации также должны быть указаны сведения об этом, включая размер сумм обязательств.</w:t>
            </w:r>
          </w:p>
          <w:p w14:paraId="2C105FAB" w14:textId="77777777" w:rsidR="007D6A43" w:rsidRPr="009114D5" w:rsidRDefault="007D6A43" w:rsidP="00DA76D0">
            <w:pPr>
              <w:spacing w:after="0"/>
              <w:ind w:firstLine="567"/>
              <w:jc w:val="both"/>
              <w:rPr>
                <w:rFonts w:ascii="Times New Roman" w:eastAsia="Times New Roman" w:hAnsi="Times New Roman" w:cs="Times New Roman"/>
                <w:sz w:val="24"/>
                <w:szCs w:val="24"/>
                <w:lang w:eastAsia="ru-RU"/>
              </w:rPr>
            </w:pPr>
          </w:p>
          <w:p w14:paraId="3E69F7AD" w14:textId="77777777" w:rsidR="008C5C9A" w:rsidRPr="009114D5" w:rsidRDefault="008C5C9A" w:rsidP="00DA76D0">
            <w:pPr>
              <w:spacing w:after="0"/>
              <w:ind w:firstLine="567"/>
              <w:jc w:val="both"/>
              <w:rPr>
                <w:rFonts w:ascii="Times New Roman" w:eastAsia="Times New Roman" w:hAnsi="Times New Roman" w:cs="Times New Roman"/>
                <w:sz w:val="24"/>
                <w:szCs w:val="24"/>
                <w:lang w:eastAsia="ru-RU"/>
              </w:rPr>
            </w:pPr>
          </w:p>
          <w:p w14:paraId="232871CB" w14:textId="563D2A21" w:rsidR="008C5C9A" w:rsidRPr="009114D5" w:rsidRDefault="008C5C9A" w:rsidP="0063797D">
            <w:pPr>
              <w:widowControl w:val="0"/>
              <w:autoSpaceDE w:val="0"/>
              <w:autoSpaceDN w:val="0"/>
              <w:adjustRightInd w:val="0"/>
              <w:jc w:val="center"/>
              <w:rPr>
                <w:rFonts w:ascii="Times New Roman" w:eastAsia="Times New Roman" w:hAnsi="Times New Roman" w:cs="Times New Roman"/>
                <w:sz w:val="24"/>
                <w:szCs w:val="24"/>
                <w:lang w:eastAsia="ru-RU"/>
              </w:rPr>
            </w:pPr>
            <w:r w:rsidRPr="009114D5">
              <w:rPr>
                <w:rFonts w:ascii="Times New Roman" w:eastAsia="Times New Roman" w:hAnsi="Times New Roman" w:cs="Times New Roman"/>
                <w:b/>
                <w:bCs/>
                <w:sz w:val="24"/>
                <w:szCs w:val="24"/>
                <w:lang w:eastAsia="ru-RU"/>
              </w:rPr>
              <w:t>Части 3</w:t>
            </w:r>
            <w:r w:rsidR="00ED79EC" w:rsidRPr="009114D5">
              <w:rPr>
                <w:rFonts w:ascii="Times New Roman" w:eastAsia="Times New Roman" w:hAnsi="Times New Roman" w:cs="Times New Roman"/>
                <w:b/>
                <w:bCs/>
                <w:sz w:val="24"/>
                <w:szCs w:val="24"/>
                <w:lang w:eastAsia="ru-RU"/>
              </w:rPr>
              <w:t xml:space="preserve"> в действующе</w:t>
            </w:r>
            <w:r w:rsidR="00B173A6" w:rsidRPr="009114D5">
              <w:rPr>
                <w:rFonts w:ascii="Times New Roman" w:eastAsia="Times New Roman" w:hAnsi="Times New Roman" w:cs="Times New Roman"/>
                <w:b/>
                <w:bCs/>
                <w:sz w:val="24"/>
                <w:szCs w:val="24"/>
                <w:lang w:eastAsia="ru-RU"/>
              </w:rPr>
              <w:t>й редакции</w:t>
            </w:r>
            <w:r w:rsidR="00ED79EC" w:rsidRPr="009114D5">
              <w:rPr>
                <w:rFonts w:ascii="Times New Roman" w:eastAsia="Times New Roman" w:hAnsi="Times New Roman" w:cs="Times New Roman"/>
                <w:b/>
                <w:bCs/>
                <w:sz w:val="24"/>
                <w:szCs w:val="24"/>
                <w:lang w:eastAsia="ru-RU"/>
              </w:rPr>
              <w:t xml:space="preserve"> </w:t>
            </w:r>
            <w:r w:rsidRPr="009114D5">
              <w:rPr>
                <w:rFonts w:ascii="Times New Roman" w:eastAsia="Times New Roman" w:hAnsi="Times New Roman" w:cs="Times New Roman"/>
                <w:b/>
                <w:bCs/>
                <w:sz w:val="24"/>
                <w:szCs w:val="24"/>
                <w:lang w:eastAsia="ru-RU"/>
              </w:rPr>
              <w:t>нет</w:t>
            </w:r>
          </w:p>
        </w:tc>
        <w:tc>
          <w:tcPr>
            <w:tcW w:w="7922" w:type="dxa"/>
          </w:tcPr>
          <w:p w14:paraId="61A23B21" w14:textId="77777777" w:rsidR="007D6A43" w:rsidRPr="009114D5" w:rsidRDefault="007D6A43" w:rsidP="00DA76D0">
            <w:pPr>
              <w:widowControl w:val="0"/>
              <w:autoSpaceDE w:val="0"/>
              <w:autoSpaceDN w:val="0"/>
              <w:adjustRightInd w:val="0"/>
              <w:spacing w:after="0"/>
              <w:jc w:val="center"/>
              <w:rPr>
                <w:rFonts w:ascii="Times New Roman" w:eastAsia="Calibri" w:hAnsi="Times New Roman" w:cs="Times New Roman"/>
                <w:b/>
                <w:sz w:val="24"/>
                <w:szCs w:val="24"/>
              </w:rPr>
            </w:pPr>
            <w:r w:rsidRPr="009114D5">
              <w:rPr>
                <w:rFonts w:ascii="Times New Roman" w:eastAsia="Calibri" w:hAnsi="Times New Roman" w:cs="Times New Roman"/>
                <w:b/>
                <w:sz w:val="24"/>
                <w:szCs w:val="24"/>
              </w:rPr>
              <w:lastRenderedPageBreak/>
              <w:t>Статья 3. Сведения об имуществе и обязательствах, подлежащих указанию в декларации</w:t>
            </w:r>
          </w:p>
          <w:p w14:paraId="27C35EA5" w14:textId="6D16C93B" w:rsidR="007D6A43" w:rsidRPr="009114D5" w:rsidRDefault="007D6A43" w:rsidP="00DA76D0">
            <w:pPr>
              <w:spacing w:after="0"/>
              <w:ind w:firstLine="567"/>
              <w:jc w:val="both"/>
              <w:rPr>
                <w:rFonts w:ascii="Times New Roman" w:eastAsia="Times New Roman" w:hAnsi="Times New Roman" w:cs="Times New Roman"/>
                <w:sz w:val="24"/>
                <w:szCs w:val="24"/>
                <w:u w:val="single"/>
                <w:lang w:eastAsia="ru-RU"/>
              </w:rPr>
            </w:pPr>
            <w:r w:rsidRPr="009114D5">
              <w:rPr>
                <w:rFonts w:ascii="Times New Roman" w:eastAsia="Times New Roman" w:hAnsi="Times New Roman" w:cs="Times New Roman"/>
                <w:sz w:val="24"/>
                <w:szCs w:val="24"/>
                <w:lang w:eastAsia="ru-RU"/>
              </w:rPr>
              <w:t xml:space="preserve">1. В декларации указываются следующие сведения об имуществе, находящемся в Кыргызской Республике и за ее пределами и принадлежащем декларанту и его близким родственникам на праве собственности </w:t>
            </w:r>
            <w:r w:rsidRPr="009114D5">
              <w:rPr>
                <w:rFonts w:ascii="Times New Roman" w:eastAsia="Times New Roman" w:hAnsi="Times New Roman" w:cs="Times New Roman"/>
                <w:b/>
                <w:sz w:val="24"/>
                <w:szCs w:val="24"/>
                <w:u w:val="single"/>
                <w:lang w:eastAsia="ru-RU"/>
              </w:rPr>
              <w:t xml:space="preserve">или фактического пользования чужого имущества (с указанием сведения о владельцах имущества, находящегося в пользовании с идентификационным налоговым номеров (ИНН), а также фамилии, имени и отчества вне зависимости от </w:t>
            </w:r>
            <w:r w:rsidR="00F03C6C" w:rsidRPr="009114D5">
              <w:rPr>
                <w:rFonts w:ascii="Times New Roman" w:eastAsia="Times New Roman" w:hAnsi="Times New Roman" w:cs="Times New Roman"/>
                <w:b/>
                <w:sz w:val="24"/>
                <w:szCs w:val="24"/>
                <w:u w:val="single"/>
                <w:lang w:eastAsia="ru-RU"/>
              </w:rPr>
              <w:t>г</w:t>
            </w:r>
            <w:r w:rsidRPr="009114D5">
              <w:rPr>
                <w:rFonts w:ascii="Times New Roman" w:eastAsia="Times New Roman" w:hAnsi="Times New Roman" w:cs="Times New Roman"/>
                <w:b/>
                <w:sz w:val="24"/>
                <w:szCs w:val="24"/>
                <w:u w:val="single"/>
                <w:lang w:eastAsia="ru-RU"/>
              </w:rPr>
              <w:t>осударственной регистрации), в том числе:</w:t>
            </w:r>
          </w:p>
          <w:p w14:paraId="46152538" w14:textId="77777777" w:rsidR="00E36490" w:rsidRPr="009114D5" w:rsidRDefault="00E36490" w:rsidP="00DA76D0">
            <w:pPr>
              <w:spacing w:after="0"/>
              <w:ind w:firstLine="567"/>
              <w:jc w:val="both"/>
              <w:rPr>
                <w:rFonts w:ascii="Times New Roman" w:eastAsia="Times New Roman" w:hAnsi="Times New Roman" w:cs="Times New Roman"/>
                <w:sz w:val="24"/>
                <w:szCs w:val="24"/>
                <w:lang w:eastAsia="ru-RU"/>
              </w:rPr>
            </w:pPr>
          </w:p>
          <w:p w14:paraId="0D12AAE0" w14:textId="30F51AE2" w:rsidR="007D6A43" w:rsidRPr="009114D5" w:rsidRDefault="007D6A43" w:rsidP="00DA76D0">
            <w:pPr>
              <w:spacing w:after="0"/>
              <w:ind w:firstLine="567"/>
              <w:jc w:val="both"/>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sz w:val="24"/>
                <w:szCs w:val="24"/>
                <w:lang w:eastAsia="ru-RU"/>
              </w:rPr>
              <w:t xml:space="preserve">1) недвижимое имущество </w:t>
            </w:r>
            <w:r w:rsidRPr="009114D5">
              <w:rPr>
                <w:rFonts w:ascii="Times New Roman" w:eastAsia="Times New Roman" w:hAnsi="Times New Roman" w:cs="Times New Roman"/>
                <w:b/>
                <w:sz w:val="24"/>
                <w:szCs w:val="24"/>
                <w:lang w:eastAsia="ru-RU"/>
              </w:rPr>
              <w:t>(</w:t>
            </w:r>
            <w:r w:rsidRPr="009114D5">
              <w:rPr>
                <w:rFonts w:ascii="Times New Roman" w:eastAsia="Times New Roman" w:hAnsi="Times New Roman" w:cs="Times New Roman"/>
                <w:b/>
                <w:sz w:val="24"/>
                <w:szCs w:val="24"/>
                <w:u w:val="single"/>
                <w:lang w:eastAsia="ru-RU"/>
              </w:rPr>
              <w:t>в том числе земельные участки</w:t>
            </w:r>
            <w:r w:rsidRPr="009114D5">
              <w:rPr>
                <w:rFonts w:ascii="Times New Roman" w:eastAsia="Times New Roman" w:hAnsi="Times New Roman" w:cs="Times New Roman"/>
                <w:b/>
                <w:sz w:val="24"/>
                <w:szCs w:val="24"/>
                <w:lang w:eastAsia="ru-RU"/>
              </w:rPr>
              <w:t>);</w:t>
            </w:r>
          </w:p>
          <w:p w14:paraId="2031F911"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2) движимое имущество:</w:t>
            </w:r>
          </w:p>
          <w:p w14:paraId="382CC2AA"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а) автотранспортные средства;</w:t>
            </w:r>
          </w:p>
          <w:p w14:paraId="2834C428"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б) собственность, имеющая культурную ценность, и предметы старины, признаваемые таковыми в соответствии с законодательством Кыргызской Республики;</w:t>
            </w:r>
          </w:p>
          <w:p w14:paraId="0B56088D"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в) денежные средства в национальной и иностранной валюте;</w:t>
            </w:r>
          </w:p>
          <w:p w14:paraId="7E92D0C7"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г) ценные бумаги;</w:t>
            </w:r>
          </w:p>
          <w:p w14:paraId="61604E0A"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д) скот и другая живность;</w:t>
            </w:r>
          </w:p>
          <w:p w14:paraId="469EB744"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е) ювелирные изделия, драгоценные и полудрагоценные металлы;</w:t>
            </w:r>
          </w:p>
          <w:p w14:paraId="51E9792E"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ж) финансовые и иные имущественные требования по отношению к гражданам и организациям;</w:t>
            </w:r>
          </w:p>
          <w:p w14:paraId="04DAAC83"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з) доля принадлежащего им капитала в организациях.</w:t>
            </w:r>
          </w:p>
          <w:p w14:paraId="5418C60D" w14:textId="77777777" w:rsidR="007D6A43" w:rsidRPr="009114D5" w:rsidRDefault="007D6A43" w:rsidP="00DA76D0">
            <w:pPr>
              <w:spacing w:after="0"/>
              <w:ind w:firstLine="567"/>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lastRenderedPageBreak/>
              <w:t>3) Сведения о декларанте и его близких родственниках:</w:t>
            </w:r>
          </w:p>
          <w:p w14:paraId="5572BDDC" w14:textId="77777777"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фамилия, имя, отчество;</w:t>
            </w:r>
          </w:p>
          <w:p w14:paraId="2DEA724C" w14:textId="77777777"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ИНН;</w:t>
            </w:r>
          </w:p>
          <w:p w14:paraId="162F8B21" w14:textId="77777777"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место работы, принадлежность ведомству, категория должности;</w:t>
            </w:r>
          </w:p>
          <w:p w14:paraId="38F92956" w14:textId="77777777"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контактные данные (телефон, почтовый адрес);</w:t>
            </w:r>
          </w:p>
          <w:p w14:paraId="49B3927F" w14:textId="77777777"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паспортные данные;</w:t>
            </w:r>
          </w:p>
          <w:p w14:paraId="0907EC34" w14:textId="4B369888" w:rsidR="007D6A43" w:rsidRPr="009114D5" w:rsidRDefault="007D6A43" w:rsidP="00DA76D0">
            <w:pPr>
              <w:pStyle w:val="tkTekst"/>
              <w:numPr>
                <w:ilvl w:val="0"/>
                <w:numId w:val="6"/>
              </w:numPr>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место прописки и адрес фактического проживания;</w:t>
            </w:r>
          </w:p>
          <w:p w14:paraId="08868335" w14:textId="77777777" w:rsidR="00E36490" w:rsidRPr="009114D5" w:rsidRDefault="00E36490" w:rsidP="00E36490">
            <w:pPr>
              <w:pStyle w:val="tkTekst"/>
              <w:spacing w:after="0" w:line="240" w:lineRule="auto"/>
              <w:ind w:left="720" w:firstLine="0"/>
              <w:rPr>
                <w:rFonts w:ascii="Times New Roman" w:hAnsi="Times New Roman" w:cs="Times New Roman"/>
                <w:b/>
                <w:sz w:val="24"/>
                <w:szCs w:val="24"/>
                <w:u w:val="single"/>
              </w:rPr>
            </w:pPr>
          </w:p>
          <w:p w14:paraId="0FFD471C" w14:textId="77777777" w:rsidR="00DA76D0" w:rsidRPr="009114D5" w:rsidRDefault="00DA76D0" w:rsidP="00DA76D0">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2. Если у декларанта имеются финансовые обязательства перед гражданами и юридическими лицами, в декларации также должны быть указаны сведения об этом, включая размер сумм обязательств.</w:t>
            </w:r>
          </w:p>
          <w:p w14:paraId="4211A70D" w14:textId="77777777" w:rsidR="00E36490" w:rsidRPr="009114D5" w:rsidRDefault="00E36490" w:rsidP="00DA76D0">
            <w:pPr>
              <w:pStyle w:val="tkTekst"/>
              <w:spacing w:after="0" w:line="240" w:lineRule="auto"/>
              <w:rPr>
                <w:rFonts w:ascii="Times New Roman" w:hAnsi="Times New Roman" w:cs="Times New Roman"/>
                <w:b/>
                <w:sz w:val="24"/>
                <w:szCs w:val="24"/>
              </w:rPr>
            </w:pPr>
          </w:p>
          <w:p w14:paraId="029DA3D7" w14:textId="2B644E04" w:rsidR="007D6A43" w:rsidRPr="009114D5" w:rsidRDefault="007D6A43" w:rsidP="00DA76D0">
            <w:pPr>
              <w:pStyle w:val="tkTekst"/>
              <w:spacing w:after="0" w:line="240" w:lineRule="auto"/>
              <w:rPr>
                <w:rFonts w:ascii="Times New Roman" w:hAnsi="Times New Roman" w:cs="Times New Roman"/>
                <w:b/>
                <w:bCs/>
                <w:sz w:val="24"/>
                <w:szCs w:val="24"/>
              </w:rPr>
            </w:pPr>
            <w:r w:rsidRPr="009114D5">
              <w:rPr>
                <w:rFonts w:ascii="Times New Roman" w:hAnsi="Times New Roman" w:cs="Times New Roman"/>
                <w:b/>
                <w:sz w:val="24"/>
                <w:szCs w:val="24"/>
              </w:rPr>
              <w:t>3. В сведениях об имуществе принадлежащего декларанту и его близким родственникам указывают адрес место нахождения имущества, стоимость имущества, регистрационные данные, период приобретения или основания возникновения права собственности или пользования (в том числе аренды имущества)</w:t>
            </w:r>
            <w:r w:rsidRPr="009114D5">
              <w:rPr>
                <w:rFonts w:ascii="Times New Roman" w:hAnsi="Times New Roman" w:cs="Times New Roman"/>
                <w:sz w:val="24"/>
                <w:szCs w:val="24"/>
              </w:rPr>
              <w:t>.</w:t>
            </w:r>
          </w:p>
        </w:tc>
      </w:tr>
      <w:tr w:rsidR="007D6A43" w:rsidRPr="009114D5" w14:paraId="5EC2EFAB" w14:textId="77777777" w:rsidTr="003C2E0D">
        <w:tc>
          <w:tcPr>
            <w:tcW w:w="7933" w:type="dxa"/>
          </w:tcPr>
          <w:p w14:paraId="2FE011E9" w14:textId="77777777" w:rsidR="007D6A43" w:rsidRPr="009114D5" w:rsidRDefault="007D6A43" w:rsidP="007D6A43">
            <w:pPr>
              <w:pStyle w:val="tkZagolovok5"/>
              <w:spacing w:before="0" w:after="0" w:line="240" w:lineRule="auto"/>
              <w:rPr>
                <w:rFonts w:ascii="Times New Roman" w:hAnsi="Times New Roman" w:cs="Times New Roman"/>
                <w:sz w:val="24"/>
                <w:szCs w:val="24"/>
              </w:rPr>
            </w:pPr>
            <w:r w:rsidRPr="009114D5">
              <w:rPr>
                <w:rFonts w:ascii="Times New Roman" w:hAnsi="Times New Roman" w:cs="Times New Roman"/>
                <w:sz w:val="24"/>
                <w:szCs w:val="24"/>
              </w:rPr>
              <w:lastRenderedPageBreak/>
              <w:t>Статья 4. Сведения о доходах и расходах, источниках получения доходов, подлежащих указанию в декларации</w:t>
            </w:r>
          </w:p>
          <w:p w14:paraId="421BE33F" w14:textId="77777777" w:rsidR="007D6A43" w:rsidRPr="009114D5" w:rsidRDefault="007D6A43" w:rsidP="007D6A43">
            <w:pPr>
              <w:pStyle w:val="tkTekst"/>
              <w:spacing w:after="0" w:line="240" w:lineRule="auto"/>
              <w:rPr>
                <w:rFonts w:ascii="Times New Roman" w:hAnsi="Times New Roman" w:cs="Times New Roman"/>
                <w:sz w:val="24"/>
                <w:szCs w:val="24"/>
              </w:rPr>
            </w:pPr>
          </w:p>
          <w:p w14:paraId="439DB384" w14:textId="2BA8C9B3" w:rsidR="007D6A43" w:rsidRPr="009114D5" w:rsidRDefault="007D6A43" w:rsidP="007D6A43">
            <w:pPr>
              <w:pStyle w:val="tkTekst"/>
              <w:spacing w:after="0" w:line="240" w:lineRule="auto"/>
              <w:rPr>
                <w:rFonts w:ascii="Times New Roman" w:hAnsi="Times New Roman" w:cs="Times New Roman"/>
                <w:sz w:val="24"/>
                <w:szCs w:val="24"/>
              </w:rPr>
            </w:pPr>
            <w:r w:rsidRPr="009114D5">
              <w:rPr>
                <w:rFonts w:ascii="Times New Roman" w:hAnsi="Times New Roman" w:cs="Times New Roman"/>
                <w:sz w:val="24"/>
                <w:szCs w:val="24"/>
              </w:rPr>
              <w:t>4. Расходами декларанта и его близких родственников считаются сделка по приобретению ими права собственности или иного права на имущество, указанное в части 1 статьи 3 настоящего Закона, если его стоимость превышает 3000-кратный размер расчетного показателя, установленного законодательством Кыргызской Республики, а также источники получения средств, за счет которых совершена указанная сделка.</w:t>
            </w:r>
          </w:p>
          <w:p w14:paraId="39EA282C" w14:textId="77777777" w:rsidR="00B173A6" w:rsidRPr="009114D5" w:rsidRDefault="00B173A6" w:rsidP="00DD502A">
            <w:pPr>
              <w:pStyle w:val="tkTekst"/>
              <w:spacing w:after="0" w:line="240" w:lineRule="auto"/>
              <w:rPr>
                <w:rFonts w:ascii="Times New Roman" w:hAnsi="Times New Roman" w:cs="Times New Roman"/>
                <w:sz w:val="24"/>
                <w:szCs w:val="24"/>
              </w:rPr>
            </w:pPr>
          </w:p>
          <w:p w14:paraId="0147A927" w14:textId="77777777" w:rsidR="00B173A6" w:rsidRPr="009114D5" w:rsidRDefault="00B173A6" w:rsidP="00DD502A">
            <w:pPr>
              <w:pStyle w:val="tkTekst"/>
              <w:spacing w:after="0" w:line="240" w:lineRule="auto"/>
              <w:rPr>
                <w:rFonts w:ascii="Times New Roman" w:hAnsi="Times New Roman" w:cs="Times New Roman"/>
                <w:sz w:val="24"/>
                <w:szCs w:val="24"/>
              </w:rPr>
            </w:pPr>
          </w:p>
          <w:p w14:paraId="5CEA5C2E" w14:textId="3A426F05" w:rsidR="007D6A43" w:rsidRPr="009114D5" w:rsidRDefault="007D6A43" w:rsidP="00DD502A">
            <w:pPr>
              <w:pStyle w:val="tkTekst"/>
              <w:spacing w:after="0" w:line="240" w:lineRule="auto"/>
              <w:rPr>
                <w:rFonts w:ascii="Times New Roman" w:hAnsi="Times New Roman" w:cs="Times New Roman"/>
                <w:b/>
                <w:bCs/>
                <w:strike/>
                <w:sz w:val="24"/>
                <w:szCs w:val="24"/>
              </w:rPr>
            </w:pPr>
          </w:p>
        </w:tc>
        <w:tc>
          <w:tcPr>
            <w:tcW w:w="7922" w:type="dxa"/>
          </w:tcPr>
          <w:p w14:paraId="25DF2681" w14:textId="77777777" w:rsidR="007D6A43" w:rsidRPr="009114D5" w:rsidRDefault="007D6A43" w:rsidP="007D6A43">
            <w:pPr>
              <w:pStyle w:val="tkZagolovok5"/>
              <w:spacing w:before="0" w:after="0" w:line="240" w:lineRule="auto"/>
              <w:rPr>
                <w:rFonts w:ascii="Times New Roman" w:hAnsi="Times New Roman" w:cs="Times New Roman"/>
                <w:sz w:val="24"/>
                <w:szCs w:val="24"/>
              </w:rPr>
            </w:pPr>
            <w:r w:rsidRPr="009114D5">
              <w:rPr>
                <w:rFonts w:ascii="Times New Roman" w:hAnsi="Times New Roman" w:cs="Times New Roman"/>
                <w:sz w:val="24"/>
                <w:szCs w:val="24"/>
              </w:rPr>
              <w:t>Статья 4. Сведения о доходах и расходах, источниках получения доходов, подлежащих указанию в декларации</w:t>
            </w:r>
          </w:p>
          <w:p w14:paraId="7CD4FBE0" w14:textId="77777777" w:rsidR="007D6A43" w:rsidRPr="009114D5" w:rsidRDefault="007D6A43" w:rsidP="007D6A43">
            <w:pPr>
              <w:pStyle w:val="tkTekst"/>
              <w:spacing w:after="0" w:line="240" w:lineRule="auto"/>
              <w:rPr>
                <w:rFonts w:ascii="Times New Roman" w:hAnsi="Times New Roman" w:cs="Times New Roman"/>
                <w:sz w:val="24"/>
                <w:szCs w:val="24"/>
              </w:rPr>
            </w:pPr>
          </w:p>
          <w:p w14:paraId="21EB909F" w14:textId="77777777" w:rsidR="007D6A43" w:rsidRPr="009114D5" w:rsidRDefault="007D6A43" w:rsidP="0023023D">
            <w:pPr>
              <w:pStyle w:val="tkTekst"/>
              <w:spacing w:after="0" w:line="240" w:lineRule="auto"/>
              <w:rPr>
                <w:rFonts w:ascii="Times New Roman" w:hAnsi="Times New Roman" w:cs="Times New Roman"/>
                <w:sz w:val="24"/>
                <w:szCs w:val="24"/>
              </w:rPr>
            </w:pPr>
            <w:r w:rsidRPr="009114D5">
              <w:rPr>
                <w:rFonts w:ascii="Times New Roman" w:hAnsi="Times New Roman" w:cs="Times New Roman"/>
                <w:sz w:val="24"/>
                <w:szCs w:val="24"/>
              </w:rPr>
              <w:t xml:space="preserve">4. Расходами декларанта и его близких родственников считаются сделка по приобретению ими права собственности или иного права на имущество, указанное в части 1 статьи 3 настоящего Закона, </w:t>
            </w:r>
            <w:r w:rsidRPr="009114D5">
              <w:rPr>
                <w:rFonts w:ascii="Times New Roman" w:hAnsi="Times New Roman" w:cs="Times New Roman"/>
                <w:b/>
                <w:sz w:val="24"/>
                <w:szCs w:val="24"/>
                <w:u w:val="single"/>
              </w:rPr>
              <w:t>иные виды расходов, понесенные декларантом и его близкими родственниками</w:t>
            </w:r>
            <w:r w:rsidRPr="009114D5">
              <w:rPr>
                <w:rFonts w:ascii="Times New Roman" w:hAnsi="Times New Roman" w:cs="Times New Roman"/>
                <w:sz w:val="24"/>
                <w:szCs w:val="24"/>
                <w:u w:val="single"/>
              </w:rPr>
              <w:t>,</w:t>
            </w:r>
            <w:r w:rsidRPr="009114D5">
              <w:rPr>
                <w:rFonts w:ascii="Times New Roman" w:hAnsi="Times New Roman" w:cs="Times New Roman"/>
                <w:sz w:val="24"/>
                <w:szCs w:val="24"/>
              </w:rPr>
              <w:t xml:space="preserve"> если его стоимость превышает 3000-кратный размер расчетного показателя, установленного законодательством Кыргызской Республики, а также источники получения средств, за счет которых совершена указанная сделка.</w:t>
            </w:r>
          </w:p>
          <w:p w14:paraId="6517D7E9" w14:textId="21A9EFBB" w:rsidR="0024658A" w:rsidRPr="009114D5" w:rsidRDefault="0024658A" w:rsidP="0023023D">
            <w:pPr>
              <w:pStyle w:val="tkTekst"/>
              <w:spacing w:after="0" w:line="240" w:lineRule="auto"/>
              <w:rPr>
                <w:rFonts w:ascii="Times New Roman" w:hAnsi="Times New Roman" w:cs="Times New Roman"/>
                <w:strike/>
                <w:sz w:val="24"/>
                <w:szCs w:val="24"/>
              </w:rPr>
            </w:pPr>
          </w:p>
        </w:tc>
      </w:tr>
      <w:tr w:rsidR="007D6A43" w:rsidRPr="009114D5" w14:paraId="26EE7A19" w14:textId="77777777" w:rsidTr="003C2E0D">
        <w:tc>
          <w:tcPr>
            <w:tcW w:w="7933" w:type="dxa"/>
          </w:tcPr>
          <w:p w14:paraId="77714DC8" w14:textId="77777777" w:rsidR="007D6A43" w:rsidRPr="009114D5" w:rsidRDefault="007D6A43" w:rsidP="007D6A43">
            <w:pPr>
              <w:widowControl w:val="0"/>
              <w:autoSpaceDE w:val="0"/>
              <w:autoSpaceDN w:val="0"/>
              <w:adjustRightInd w:val="0"/>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t xml:space="preserve">Статья 5. Форма декларации, порядок ее </w:t>
            </w:r>
            <w:r w:rsidRPr="009114D5">
              <w:rPr>
                <w:rFonts w:ascii="Times New Roman" w:eastAsia="Calibri" w:hAnsi="Times New Roman" w:cs="Times New Roman"/>
                <w:b/>
                <w:sz w:val="24"/>
                <w:szCs w:val="24"/>
              </w:rPr>
              <w:t>заполнения</w:t>
            </w:r>
            <w:r w:rsidRPr="009114D5">
              <w:rPr>
                <w:rFonts w:ascii="Times New Roman" w:eastAsia="Times New Roman" w:hAnsi="Times New Roman" w:cs="Times New Roman"/>
                <w:b/>
                <w:bCs/>
                <w:sz w:val="24"/>
                <w:szCs w:val="24"/>
                <w:lang w:eastAsia="ru-RU"/>
              </w:rPr>
              <w:t>, сроки и способ представления</w:t>
            </w:r>
          </w:p>
          <w:p w14:paraId="50C1E99E" w14:textId="77777777" w:rsidR="007D6A43" w:rsidRPr="009114D5" w:rsidRDefault="007D6A43" w:rsidP="007D6A43">
            <w:pPr>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lastRenderedPageBreak/>
              <w:t>1. Декларация представляется декларантом не позднее 1 апреля года, следующего за отчетным годом, в орган налоговой службы Кыргызской Республики по месту жительства в соответствии с его паспортными данными.</w:t>
            </w:r>
          </w:p>
          <w:p w14:paraId="3A2C24E5" w14:textId="77777777" w:rsidR="007D6A43" w:rsidRPr="009114D5" w:rsidRDefault="007D6A43" w:rsidP="007D6A43">
            <w:pPr>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Декларация представляется в электронном виде и в порядке, установленном налоговым законодательством.</w:t>
            </w:r>
          </w:p>
          <w:p w14:paraId="34C5019A" w14:textId="77777777" w:rsidR="00A516DD" w:rsidRPr="009114D5" w:rsidRDefault="00A516DD" w:rsidP="007D6A43">
            <w:pPr>
              <w:ind w:firstLine="567"/>
              <w:jc w:val="both"/>
              <w:rPr>
                <w:rFonts w:ascii="Times New Roman" w:eastAsia="Times New Roman" w:hAnsi="Times New Roman" w:cs="Times New Roman"/>
                <w:sz w:val="32"/>
                <w:szCs w:val="24"/>
                <w:lang w:eastAsia="ru-RU"/>
              </w:rPr>
            </w:pPr>
          </w:p>
          <w:p w14:paraId="4A903E81" w14:textId="04DB3B94" w:rsidR="0024658A" w:rsidRPr="009114D5" w:rsidRDefault="0024658A" w:rsidP="007D6A43">
            <w:pPr>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Декларант может вносить изменения и/или дополнения в ранее представленную декларацию за отчетный год не позднее 30 июня года, следующего за отчетным годом.</w:t>
            </w:r>
          </w:p>
          <w:p w14:paraId="1ABAC87C" w14:textId="77777777" w:rsidR="007974BE" w:rsidRPr="009114D5" w:rsidRDefault="007974BE" w:rsidP="007974BE">
            <w:pPr>
              <w:ind w:firstLine="567"/>
              <w:jc w:val="both"/>
              <w:rPr>
                <w:rFonts w:ascii="Times New Roman" w:eastAsia="Times New Roman" w:hAnsi="Times New Roman" w:cs="Times New Roman"/>
                <w:sz w:val="24"/>
                <w:szCs w:val="24"/>
                <w:lang w:eastAsia="ru-RU"/>
              </w:rPr>
            </w:pPr>
          </w:p>
          <w:p w14:paraId="000E18A6" w14:textId="5715029E" w:rsidR="007D6A43" w:rsidRPr="009114D5" w:rsidRDefault="0063797D" w:rsidP="0063797D">
            <w:pPr>
              <w:widowControl w:val="0"/>
              <w:autoSpaceDE w:val="0"/>
              <w:autoSpaceDN w:val="0"/>
              <w:adjustRightInd w:val="0"/>
              <w:jc w:val="center"/>
              <w:rPr>
                <w:rFonts w:ascii="Times New Roman" w:eastAsia="Times New Roman" w:hAnsi="Times New Roman" w:cs="Times New Roman"/>
                <w:sz w:val="24"/>
                <w:szCs w:val="24"/>
                <w:lang w:eastAsia="ru-RU"/>
              </w:rPr>
            </w:pPr>
            <w:r w:rsidRPr="009114D5">
              <w:rPr>
                <w:rFonts w:ascii="Times New Roman" w:eastAsia="Times New Roman" w:hAnsi="Times New Roman" w:cs="Times New Roman"/>
                <w:b/>
                <w:bCs/>
                <w:sz w:val="24"/>
                <w:szCs w:val="24"/>
                <w:lang w:eastAsia="ru-RU"/>
              </w:rPr>
              <w:t>В действующей редакции нет</w:t>
            </w:r>
          </w:p>
        </w:tc>
        <w:tc>
          <w:tcPr>
            <w:tcW w:w="7922" w:type="dxa"/>
          </w:tcPr>
          <w:p w14:paraId="37D45B11" w14:textId="77777777" w:rsidR="007D6A43" w:rsidRPr="009114D5" w:rsidRDefault="007D6A43" w:rsidP="007D6A43">
            <w:pPr>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lastRenderedPageBreak/>
              <w:t>Статья 5. Форма декларации, порядок ее заполнения, сроки и способ представления</w:t>
            </w:r>
          </w:p>
          <w:p w14:paraId="68B66EF2" w14:textId="77777777" w:rsidR="007D6A43" w:rsidRPr="009114D5" w:rsidRDefault="007D6A43" w:rsidP="007D6A43">
            <w:pPr>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lastRenderedPageBreak/>
              <w:t>1. Декларация представляется декларантом не позднее 1 апреля года, следующего за отчетным годом, в орган налоговой службы Кыргызской Республики по месту жительства в соответствии с его паспортными данными.</w:t>
            </w:r>
          </w:p>
          <w:p w14:paraId="39CB243D" w14:textId="3012C771" w:rsidR="007D6A43" w:rsidRPr="009114D5" w:rsidRDefault="007D6A43" w:rsidP="007D6A43">
            <w:pPr>
              <w:ind w:firstLine="567"/>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Декларация представляется в электронном виде в порядке, установленном </w:t>
            </w:r>
            <w:r w:rsidR="00E36490" w:rsidRPr="009114D5">
              <w:rPr>
                <w:rFonts w:ascii="Times New Roman" w:eastAsia="Times New Roman" w:hAnsi="Times New Roman" w:cs="Times New Roman"/>
                <w:b/>
                <w:sz w:val="24"/>
                <w:szCs w:val="24"/>
                <w:u w:val="single"/>
                <w:lang w:eastAsia="ru-RU"/>
              </w:rPr>
              <w:t>настоящим законом, Законом Кыргызской Республики</w:t>
            </w:r>
            <w:r w:rsidR="00A516DD" w:rsidRPr="009114D5">
              <w:rPr>
                <w:rFonts w:ascii="Times New Roman" w:eastAsia="Times New Roman" w:hAnsi="Times New Roman" w:cs="Times New Roman"/>
                <w:b/>
                <w:sz w:val="24"/>
                <w:szCs w:val="24"/>
                <w:u w:val="single"/>
                <w:lang w:eastAsia="ru-RU"/>
              </w:rPr>
              <w:t xml:space="preserve"> О введении в действие Налогового кодекса Кыргызской Республики </w:t>
            </w:r>
            <w:r w:rsidR="00E36490" w:rsidRPr="009114D5">
              <w:rPr>
                <w:rFonts w:ascii="Times New Roman" w:eastAsia="Times New Roman" w:hAnsi="Times New Roman" w:cs="Times New Roman"/>
                <w:b/>
                <w:sz w:val="24"/>
                <w:szCs w:val="24"/>
                <w:u w:val="single"/>
                <w:lang w:eastAsia="ru-RU"/>
              </w:rPr>
              <w:t xml:space="preserve">и Налоговым кодексом </w:t>
            </w:r>
            <w:r w:rsidRPr="009114D5">
              <w:rPr>
                <w:rFonts w:ascii="Times New Roman" w:eastAsia="Times New Roman" w:hAnsi="Times New Roman" w:cs="Times New Roman"/>
                <w:b/>
                <w:sz w:val="24"/>
                <w:szCs w:val="24"/>
                <w:u w:val="single"/>
                <w:lang w:eastAsia="ru-RU"/>
              </w:rPr>
              <w:t xml:space="preserve"> Кыргызской Республики.</w:t>
            </w:r>
          </w:p>
          <w:p w14:paraId="413A0855" w14:textId="60B10C4F" w:rsidR="0024658A" w:rsidRPr="009114D5" w:rsidRDefault="0024658A" w:rsidP="0024658A">
            <w:pPr>
              <w:pStyle w:val="tkTekst"/>
              <w:rPr>
                <w:rFonts w:ascii="Times New Roman" w:hAnsi="Times New Roman" w:cs="Times New Roman"/>
                <w:sz w:val="24"/>
              </w:rPr>
            </w:pPr>
            <w:r w:rsidRPr="009114D5">
              <w:rPr>
                <w:rFonts w:ascii="Times New Roman" w:hAnsi="Times New Roman" w:cs="Times New Roman"/>
                <w:sz w:val="24"/>
              </w:rPr>
              <w:t>Декларант может вносить изменения и/или дополнения в ранее представленную декларацию за отчетный год не позднее 30 июня года, следующего за отчетным годом.</w:t>
            </w:r>
          </w:p>
          <w:p w14:paraId="26EB2B72" w14:textId="0FF16BF0" w:rsidR="007974BE" w:rsidRPr="009114D5" w:rsidRDefault="007D6A43" w:rsidP="00A516DD">
            <w:pPr>
              <w:ind w:firstLine="567"/>
              <w:jc w:val="both"/>
              <w:rPr>
                <w:rFonts w:ascii="Times New Roman" w:eastAsia="Times New Roman" w:hAnsi="Times New Roman" w:cs="Times New Roman"/>
                <w:bCs/>
                <w:strike/>
                <w:sz w:val="24"/>
                <w:szCs w:val="24"/>
                <w:u w:val="single"/>
                <w:lang w:eastAsia="ru-RU"/>
              </w:rPr>
            </w:pPr>
            <w:r w:rsidRPr="009114D5">
              <w:rPr>
                <w:rFonts w:ascii="Times New Roman" w:eastAsia="Times New Roman" w:hAnsi="Times New Roman" w:cs="Times New Roman"/>
                <w:b/>
                <w:sz w:val="24"/>
                <w:szCs w:val="24"/>
                <w:u w:val="single"/>
                <w:lang w:eastAsia="ru-RU"/>
              </w:rPr>
              <w:t xml:space="preserve">Ответственность за достоверность сведений, указанных в декларации, а также своевременность представления, в сроки установленные настоящим законом, возлагается на декларанта. </w:t>
            </w:r>
          </w:p>
        </w:tc>
      </w:tr>
      <w:tr w:rsidR="007D6A43" w:rsidRPr="009114D5" w14:paraId="0828FFD5" w14:textId="77777777" w:rsidTr="003C2E0D">
        <w:tc>
          <w:tcPr>
            <w:tcW w:w="7933" w:type="dxa"/>
          </w:tcPr>
          <w:p w14:paraId="25CEE813" w14:textId="77777777" w:rsidR="007D6A43" w:rsidRPr="009114D5" w:rsidRDefault="007D6A43" w:rsidP="007D6A43">
            <w:pPr>
              <w:widowControl w:val="0"/>
              <w:autoSpaceDE w:val="0"/>
              <w:autoSpaceDN w:val="0"/>
              <w:adjustRightInd w:val="0"/>
              <w:jc w:val="center"/>
              <w:rPr>
                <w:rFonts w:ascii="Times New Roman" w:eastAsia="Times New Roman" w:hAnsi="Times New Roman" w:cs="Times New Roman"/>
                <w:b/>
                <w:bCs/>
                <w:sz w:val="24"/>
                <w:szCs w:val="24"/>
                <w:lang w:eastAsia="ru-RU"/>
              </w:rPr>
            </w:pPr>
            <w:bookmarkStart w:id="0" w:name="_Hlk531896320"/>
            <w:r w:rsidRPr="009114D5">
              <w:rPr>
                <w:rFonts w:ascii="Times New Roman" w:eastAsia="Times New Roman" w:hAnsi="Times New Roman" w:cs="Times New Roman"/>
                <w:b/>
                <w:bCs/>
                <w:sz w:val="24"/>
                <w:szCs w:val="24"/>
                <w:lang w:eastAsia="ru-RU"/>
              </w:rPr>
              <w:lastRenderedPageBreak/>
              <w:t>В действующей редакции статьи 5-1 нет</w:t>
            </w:r>
          </w:p>
        </w:tc>
        <w:tc>
          <w:tcPr>
            <w:tcW w:w="7922" w:type="dxa"/>
          </w:tcPr>
          <w:p w14:paraId="0DA9F653" w14:textId="77777777" w:rsidR="007D6A43" w:rsidRPr="009114D5" w:rsidRDefault="007D6A43" w:rsidP="0091551B">
            <w:pPr>
              <w:spacing w:after="120" w:line="240" w:lineRule="auto"/>
              <w:rPr>
                <w:rFonts w:ascii="Times New Roman" w:hAnsi="Times New Roman" w:cs="Times New Roman"/>
                <w:b/>
                <w:sz w:val="24"/>
                <w:szCs w:val="24"/>
              </w:rPr>
            </w:pPr>
            <w:r w:rsidRPr="009114D5">
              <w:rPr>
                <w:rFonts w:ascii="Times New Roman" w:hAnsi="Times New Roman" w:cs="Times New Roman"/>
                <w:b/>
                <w:sz w:val="24"/>
                <w:szCs w:val="24"/>
              </w:rPr>
              <w:t>Статья 5-1. Контроль и проверка деклараций</w:t>
            </w:r>
          </w:p>
          <w:p w14:paraId="4C5B8453"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bookmarkStart w:id="1" w:name="_Hlk531896464"/>
            <w:r w:rsidRPr="009114D5">
              <w:rPr>
                <w:rFonts w:ascii="Times New Roman" w:eastAsia="Times New Roman" w:hAnsi="Times New Roman" w:cs="Times New Roman"/>
                <w:b/>
                <w:sz w:val="24"/>
                <w:szCs w:val="24"/>
                <w:lang w:eastAsia="ru-RU"/>
              </w:rPr>
              <w:t>1</w:t>
            </w:r>
            <w:r w:rsidRPr="009114D5">
              <w:rPr>
                <w:rFonts w:ascii="Times New Roman" w:eastAsia="Times New Roman" w:hAnsi="Times New Roman" w:cs="Times New Roman"/>
                <w:b/>
                <w:sz w:val="24"/>
                <w:szCs w:val="24"/>
                <w:u w:val="single"/>
                <w:lang w:eastAsia="ru-RU"/>
              </w:rPr>
              <w:t xml:space="preserve">. Контроль и проверка декларации заключается в изучении и анализе сведений об имуществе и </w:t>
            </w:r>
            <w:r w:rsidR="0091551B" w:rsidRPr="009114D5">
              <w:rPr>
                <w:rFonts w:ascii="Times New Roman" w:eastAsia="Times New Roman" w:hAnsi="Times New Roman" w:cs="Times New Roman"/>
                <w:b/>
                <w:sz w:val="24"/>
                <w:szCs w:val="24"/>
                <w:u w:val="single"/>
                <w:lang w:eastAsia="ru-RU"/>
              </w:rPr>
              <w:t>лицах,</w:t>
            </w:r>
            <w:r w:rsidRPr="009114D5">
              <w:rPr>
                <w:rFonts w:ascii="Times New Roman" w:eastAsia="Times New Roman" w:hAnsi="Times New Roman" w:cs="Times New Roman"/>
                <w:b/>
                <w:sz w:val="24"/>
                <w:szCs w:val="24"/>
                <w:u w:val="single"/>
                <w:lang w:eastAsia="ru-RU"/>
              </w:rPr>
              <w:t xml:space="preserve"> указанных в декларации, и подразделяется на следующие виды:</w:t>
            </w:r>
          </w:p>
          <w:p w14:paraId="6DF04A80" w14:textId="77777777" w:rsidR="007D6A43" w:rsidRPr="009114D5" w:rsidRDefault="007D6A43" w:rsidP="0091551B">
            <w:pPr>
              <w:pStyle w:val="a3"/>
              <w:numPr>
                <w:ilvl w:val="0"/>
                <w:numId w:val="13"/>
              </w:numPr>
              <w:spacing w:after="120" w:line="240" w:lineRule="auto"/>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относительно своевременности представления декларации или </w:t>
            </w:r>
            <w:r w:rsidR="0091551B" w:rsidRPr="009114D5">
              <w:rPr>
                <w:rFonts w:ascii="Times New Roman" w:eastAsia="Times New Roman" w:hAnsi="Times New Roman" w:cs="Times New Roman"/>
                <w:b/>
                <w:sz w:val="24"/>
                <w:szCs w:val="24"/>
                <w:u w:val="single"/>
                <w:lang w:eastAsia="ru-RU"/>
              </w:rPr>
              <w:t xml:space="preserve">ее </w:t>
            </w:r>
            <w:r w:rsidRPr="009114D5">
              <w:rPr>
                <w:rFonts w:ascii="Times New Roman" w:eastAsia="Times New Roman" w:hAnsi="Times New Roman" w:cs="Times New Roman"/>
                <w:b/>
                <w:sz w:val="24"/>
                <w:szCs w:val="24"/>
                <w:u w:val="single"/>
                <w:lang w:eastAsia="ru-RU"/>
              </w:rPr>
              <w:t>не предоставления;</w:t>
            </w:r>
          </w:p>
          <w:p w14:paraId="36671559" w14:textId="77777777" w:rsidR="007D6A43" w:rsidRPr="009114D5" w:rsidRDefault="007D6A43" w:rsidP="0091551B">
            <w:pPr>
              <w:pStyle w:val="a3"/>
              <w:numPr>
                <w:ilvl w:val="0"/>
                <w:numId w:val="13"/>
              </w:numPr>
              <w:spacing w:after="120" w:line="240" w:lineRule="auto"/>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по форме (полнота и правильность заполнения реквизитов);</w:t>
            </w:r>
          </w:p>
          <w:p w14:paraId="2BAAD31F" w14:textId="77777777" w:rsidR="007D6A43" w:rsidRPr="009114D5" w:rsidRDefault="007D6A43" w:rsidP="0091551B">
            <w:pPr>
              <w:pStyle w:val="a3"/>
              <w:numPr>
                <w:ilvl w:val="0"/>
                <w:numId w:val="13"/>
              </w:numPr>
              <w:spacing w:after="120" w:line="240" w:lineRule="auto"/>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логический (сравнение элементов информации, указанной в реквизитах декларации, соответствия или не соответствия формата, параметров данных) и арифметический контроль;</w:t>
            </w:r>
          </w:p>
          <w:p w14:paraId="5372134B" w14:textId="77777777" w:rsidR="007D6A43" w:rsidRPr="009114D5" w:rsidRDefault="007D6A43" w:rsidP="0091551B">
            <w:pPr>
              <w:pStyle w:val="a3"/>
              <w:numPr>
                <w:ilvl w:val="0"/>
                <w:numId w:val="13"/>
              </w:numPr>
              <w:spacing w:after="120" w:line="240" w:lineRule="auto"/>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полная проверка декларации</w:t>
            </w:r>
            <w:r w:rsidR="0091551B" w:rsidRPr="009114D5">
              <w:rPr>
                <w:rFonts w:ascii="Times New Roman" w:eastAsia="Times New Roman" w:hAnsi="Times New Roman" w:cs="Times New Roman"/>
                <w:b/>
                <w:sz w:val="24"/>
                <w:szCs w:val="24"/>
                <w:u w:val="single"/>
                <w:lang w:eastAsia="ru-RU"/>
              </w:rPr>
              <w:t>.</w:t>
            </w:r>
          </w:p>
          <w:p w14:paraId="5A5B0594"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lang w:eastAsia="ru-RU"/>
              </w:rPr>
              <w:t xml:space="preserve">2. </w:t>
            </w:r>
            <w:r w:rsidRPr="009114D5">
              <w:rPr>
                <w:rFonts w:ascii="Times New Roman" w:eastAsia="Times New Roman" w:hAnsi="Times New Roman" w:cs="Times New Roman"/>
                <w:b/>
                <w:sz w:val="24"/>
                <w:szCs w:val="24"/>
                <w:u w:val="single"/>
                <w:lang w:eastAsia="ru-RU"/>
              </w:rPr>
              <w:t>При проверке своевременности предоставления декларации изучается соблюдение декларантом сроков предоставления декларации, установленных Законом</w:t>
            </w:r>
            <w:r w:rsidR="0091551B" w:rsidRPr="009114D5">
              <w:rPr>
                <w:rFonts w:ascii="Times New Roman" w:eastAsia="Times New Roman" w:hAnsi="Times New Roman" w:cs="Times New Roman"/>
                <w:b/>
                <w:sz w:val="24"/>
                <w:szCs w:val="24"/>
                <w:u w:val="single"/>
                <w:lang w:eastAsia="ru-RU"/>
              </w:rPr>
              <w:t>, или ее непредставления.</w:t>
            </w:r>
          </w:p>
          <w:p w14:paraId="70F1D6BB"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3. При проверке правильности и полноты заполнения изучается факт отражения и заполнения всех параметров предусмотренных в </w:t>
            </w:r>
            <w:r w:rsidRPr="009114D5">
              <w:rPr>
                <w:rFonts w:ascii="Times New Roman" w:eastAsia="Times New Roman" w:hAnsi="Times New Roman" w:cs="Times New Roman"/>
                <w:b/>
                <w:sz w:val="24"/>
                <w:szCs w:val="24"/>
                <w:u w:val="single"/>
                <w:lang w:eastAsia="ru-RU"/>
              </w:rPr>
              <w:lastRenderedPageBreak/>
              <w:t>декларации, а также включение всего имущества принадлежащего декларанту, членам его семьи на различных формах  владения.</w:t>
            </w:r>
          </w:p>
          <w:p w14:paraId="08C7A738" w14:textId="77777777" w:rsidR="007D6A43" w:rsidRPr="009114D5" w:rsidRDefault="007D6A43" w:rsidP="0091551B">
            <w:pPr>
              <w:spacing w:after="120" w:line="240" w:lineRule="auto"/>
              <w:ind w:firstLine="34"/>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4. Логический и арифметический контроль декларации, производится после представления декларантом декларации и содержит следующие составляющие:</w:t>
            </w:r>
          </w:p>
          <w:p w14:paraId="6E66B661" w14:textId="77777777" w:rsidR="007D6A43" w:rsidRPr="009114D5" w:rsidRDefault="007D6A43" w:rsidP="0091551B">
            <w:pPr>
              <w:spacing w:after="120" w:line="240" w:lineRule="auto"/>
              <w:ind w:left="68" w:firstLine="34"/>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lang w:eastAsia="ru-RU"/>
              </w:rPr>
              <w:t xml:space="preserve">1) </w:t>
            </w:r>
            <w:r w:rsidRPr="009114D5">
              <w:rPr>
                <w:rFonts w:ascii="Times New Roman" w:eastAsia="Times New Roman" w:hAnsi="Times New Roman" w:cs="Times New Roman"/>
                <w:b/>
                <w:sz w:val="24"/>
                <w:szCs w:val="24"/>
                <w:u w:val="single"/>
                <w:lang w:eastAsia="ru-RU"/>
              </w:rPr>
              <w:t>контроль соответствия сведений декларации - сравнение элементов информации, указанной в реквизитах декларации, с целью установления соответствия формата, параметров данных и/или несоответствия друг другу;</w:t>
            </w:r>
          </w:p>
          <w:p w14:paraId="756F996D" w14:textId="4A744FDF" w:rsidR="007D6A43" w:rsidRPr="009114D5" w:rsidRDefault="007D6A43" w:rsidP="0091551B">
            <w:pPr>
              <w:spacing w:after="120" w:line="240" w:lineRule="auto"/>
              <w:ind w:left="68" w:firstLine="34"/>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2) контроль соответствия сведений, указанных в реквизитах декларации сведениям баз данных - сравнение сведений, указанных в декларации, которая проходит полную проверку, на сохранение преемственности со сведениями указанными в предыдущих декларациях этого же субъекта декларирования, а также со сведениями из реестров, баз данных государственных органов, органов местного самоуправления и иных источников информации, включая </w:t>
            </w:r>
            <w:r w:rsidRPr="009114D5">
              <w:rPr>
                <w:rFonts w:ascii="Times New Roman" w:hAnsi="Times New Roman" w:cs="Times New Roman"/>
                <w:b/>
                <w:sz w:val="24"/>
                <w:szCs w:val="24"/>
                <w:u w:val="single"/>
              </w:rPr>
              <w:t xml:space="preserve">материалы средств </w:t>
            </w:r>
            <w:r w:rsidRPr="00F8073B">
              <w:rPr>
                <w:rFonts w:ascii="Times New Roman" w:hAnsi="Times New Roman" w:cs="Times New Roman"/>
                <w:b/>
                <w:sz w:val="24"/>
                <w:szCs w:val="24"/>
                <w:u w:val="single"/>
              </w:rPr>
              <w:t>массовой</w:t>
            </w:r>
            <w:r w:rsidRPr="009114D5">
              <w:rPr>
                <w:rFonts w:ascii="Times New Roman" w:hAnsi="Times New Roman" w:cs="Times New Roman"/>
                <w:b/>
                <w:sz w:val="24"/>
                <w:szCs w:val="24"/>
                <w:u w:val="single"/>
              </w:rPr>
              <w:t xml:space="preserve"> информации, статистические данные, нормативные правовые акты, агитационно-пропагандистские материалы</w:t>
            </w:r>
            <w:r w:rsidRPr="009114D5">
              <w:rPr>
                <w:rFonts w:ascii="Times New Roman" w:eastAsia="Times New Roman" w:hAnsi="Times New Roman" w:cs="Times New Roman"/>
                <w:b/>
                <w:sz w:val="24"/>
                <w:szCs w:val="24"/>
                <w:u w:val="single"/>
                <w:lang w:eastAsia="ru-RU"/>
              </w:rPr>
              <w:t>,  которые могут содержать отдельные объекты декларирования.</w:t>
            </w:r>
          </w:p>
          <w:p w14:paraId="555DE3E8"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lang w:eastAsia="ru-RU"/>
              </w:rPr>
              <w:t xml:space="preserve">5. </w:t>
            </w:r>
            <w:r w:rsidRPr="009114D5">
              <w:rPr>
                <w:rFonts w:ascii="Times New Roman" w:eastAsia="Times New Roman" w:hAnsi="Times New Roman" w:cs="Times New Roman"/>
                <w:b/>
                <w:sz w:val="24"/>
                <w:szCs w:val="24"/>
                <w:u w:val="single"/>
                <w:lang w:eastAsia="ru-RU"/>
              </w:rPr>
              <w:t>Полная проверка декларации проводится для выяснения достоверности задекларированных сведений, точности оценки задекларированных активов, проверки на наличие конфликта интересов и признаков незаконного обогащения.</w:t>
            </w:r>
          </w:p>
          <w:p w14:paraId="0DFD181F"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b/>
                <w:sz w:val="24"/>
                <w:szCs w:val="24"/>
                <w:u w:val="single"/>
                <w:lang w:eastAsia="ru-RU"/>
              </w:rPr>
              <w:t>Полная проверка декларации и может осуществляться в период осуществления субъектом декларирования деятельности, связанной с выполнением функций государства или местного самоуправлен</w:t>
            </w:r>
            <w:r w:rsidRPr="009114D5">
              <w:rPr>
                <w:rFonts w:ascii="Times New Roman" w:eastAsia="Times New Roman" w:hAnsi="Times New Roman" w:cs="Times New Roman"/>
                <w:b/>
                <w:sz w:val="24"/>
                <w:szCs w:val="24"/>
                <w:lang w:eastAsia="ru-RU"/>
              </w:rPr>
              <w:t>ия, а также в течение трех лет после прекращения такой деятельности.</w:t>
            </w:r>
          </w:p>
          <w:p w14:paraId="419312C3" w14:textId="77777777" w:rsidR="007D6A43" w:rsidRPr="009114D5" w:rsidRDefault="007D6A43" w:rsidP="0091551B">
            <w:pPr>
              <w:spacing w:after="120" w:line="240" w:lineRule="auto"/>
              <w:ind w:firstLine="33"/>
              <w:jc w:val="both"/>
              <w:rPr>
                <w:rFonts w:ascii="Times New Roman" w:eastAsia="Times New Roman" w:hAnsi="Times New Roman" w:cs="Times New Roman"/>
                <w:b/>
                <w:color w:val="FF0000"/>
                <w:sz w:val="24"/>
                <w:szCs w:val="24"/>
                <w:lang w:eastAsia="ru-RU"/>
              </w:rPr>
            </w:pPr>
            <w:r w:rsidRPr="009114D5">
              <w:rPr>
                <w:rFonts w:ascii="Times New Roman" w:eastAsia="Times New Roman" w:hAnsi="Times New Roman" w:cs="Times New Roman"/>
                <w:b/>
                <w:color w:val="FF0000"/>
                <w:sz w:val="24"/>
                <w:szCs w:val="24"/>
                <w:lang w:eastAsia="ru-RU"/>
              </w:rPr>
              <w:t xml:space="preserve">Основаниями для проведения </w:t>
            </w:r>
            <w:r w:rsidR="00FA2572" w:rsidRPr="009114D5">
              <w:rPr>
                <w:rFonts w:ascii="Times New Roman" w:eastAsia="Times New Roman" w:hAnsi="Times New Roman" w:cs="Times New Roman"/>
                <w:b/>
                <w:color w:val="FF0000"/>
                <w:sz w:val="24"/>
                <w:szCs w:val="24"/>
                <w:lang w:eastAsia="ru-RU"/>
              </w:rPr>
              <w:t>н</w:t>
            </w:r>
            <w:r w:rsidRPr="009114D5">
              <w:rPr>
                <w:rFonts w:ascii="Times New Roman" w:eastAsia="Times New Roman" w:hAnsi="Times New Roman" w:cs="Times New Roman"/>
                <w:b/>
                <w:color w:val="FF0000"/>
                <w:sz w:val="24"/>
                <w:szCs w:val="24"/>
                <w:lang w:eastAsia="ru-RU"/>
              </w:rPr>
              <w:t>алоговой службой обязательной полной проверки декларации являются:</w:t>
            </w:r>
          </w:p>
          <w:p w14:paraId="120EF065" w14:textId="137AB757" w:rsidR="00831E1E" w:rsidRPr="00831E1E" w:rsidRDefault="00321B87" w:rsidP="00321B87">
            <w:pPr>
              <w:spacing w:after="120" w:line="240" w:lineRule="auto"/>
              <w:ind w:firstLine="567"/>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color w:val="C00000"/>
                <w:sz w:val="24"/>
                <w:szCs w:val="24"/>
                <w:lang w:eastAsia="ru-RU"/>
              </w:rPr>
              <w:t>1)</w:t>
            </w:r>
            <w:r>
              <w:rPr>
                <w:rFonts w:ascii="Times New Roman" w:eastAsia="Times New Roman" w:hAnsi="Times New Roman" w:cs="Times New Roman"/>
                <w:color w:val="C00000"/>
                <w:sz w:val="24"/>
                <w:szCs w:val="24"/>
                <w:lang w:eastAsia="ru-RU"/>
              </w:rPr>
              <w:tab/>
            </w:r>
            <w:r w:rsidR="00831E1E" w:rsidRPr="00831E1E">
              <w:rPr>
                <w:rFonts w:ascii="Times New Roman" w:eastAsia="Times New Roman" w:hAnsi="Times New Roman" w:cs="Times New Roman"/>
                <w:b/>
                <w:sz w:val="24"/>
                <w:szCs w:val="24"/>
                <w:u w:val="single"/>
                <w:lang w:eastAsia="ru-RU"/>
              </w:rPr>
              <w:t xml:space="preserve">если декларации подана должностным лицом, занимающим ответственное положение, то есть субъектом </w:t>
            </w:r>
            <w:r w:rsidR="00831E1E" w:rsidRPr="00831E1E">
              <w:rPr>
                <w:rFonts w:ascii="Times New Roman" w:eastAsia="Times New Roman" w:hAnsi="Times New Roman" w:cs="Times New Roman"/>
                <w:b/>
                <w:sz w:val="24"/>
                <w:szCs w:val="24"/>
                <w:u w:val="single"/>
                <w:lang w:eastAsia="ru-RU"/>
              </w:rPr>
              <w:lastRenderedPageBreak/>
              <w:t>декларирования, который занимает должность, связанный с высоким уровнем коррупционных рисков, перечень которых устанавливается (уточняется)  по итогам заслушивания и публикации отчетов  государственных органов  и органов местного самоуправления, а также альтернативной информации  гражданского общества и бизнес-сообщества Антикоррупционным советом при Правительстве Кыргызской Республики и ежегодно рассматривается на заседании Совета безопасности Кыргызской Республики при заслушивании результатов декларирования доходов и расходов всех государственных служащих в рамках выявления внутренних и внешних угроз жизненно важным интересам  личности, общества и государства и  координации деятельности государственных органов занимающихся проверкой деклараций и/или совершенствованием механизма контроля в рамках  проводимой  антикоррупционной политики</w:t>
            </w:r>
          </w:p>
          <w:p w14:paraId="35186551"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lang w:eastAsia="ru-RU"/>
              </w:rPr>
              <w:t>2)</w:t>
            </w:r>
            <w:r w:rsidRPr="009114D5">
              <w:rPr>
                <w:rFonts w:ascii="Times New Roman" w:eastAsia="Times New Roman" w:hAnsi="Times New Roman" w:cs="Times New Roman"/>
                <w:b/>
                <w:sz w:val="24"/>
                <w:szCs w:val="24"/>
                <w:lang w:eastAsia="ru-RU"/>
              </w:rPr>
              <w:tab/>
            </w:r>
            <w:r w:rsidRPr="009114D5">
              <w:rPr>
                <w:rFonts w:ascii="Times New Roman" w:eastAsia="Times New Roman" w:hAnsi="Times New Roman" w:cs="Times New Roman"/>
                <w:b/>
                <w:sz w:val="24"/>
                <w:szCs w:val="24"/>
                <w:u w:val="single"/>
                <w:lang w:eastAsia="ru-RU"/>
              </w:rPr>
              <w:t>обнаружение несоответствия сведений в декларации декларанта по результатам логического или арифметического контроля;</w:t>
            </w:r>
          </w:p>
          <w:p w14:paraId="03F3ACC5"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3)</w:t>
            </w:r>
            <w:r w:rsidRPr="009114D5">
              <w:rPr>
                <w:rFonts w:ascii="Times New Roman" w:eastAsia="Times New Roman" w:hAnsi="Times New Roman" w:cs="Times New Roman"/>
                <w:b/>
                <w:sz w:val="24"/>
                <w:szCs w:val="24"/>
                <w:u w:val="single"/>
                <w:lang w:eastAsia="ru-RU"/>
              </w:rPr>
              <w:tab/>
              <w:t>получение информации от физических и юридических лиц, средств массовой информации и других источников, о возможном отражении в реквизитах декларации декларанта недостоверных сведений;</w:t>
            </w:r>
          </w:p>
          <w:p w14:paraId="3637BAF6"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4)</w:t>
            </w:r>
            <w:r w:rsidRPr="009114D5">
              <w:rPr>
                <w:rFonts w:ascii="Times New Roman" w:eastAsia="Times New Roman" w:hAnsi="Times New Roman" w:cs="Times New Roman"/>
                <w:b/>
                <w:sz w:val="24"/>
                <w:szCs w:val="24"/>
                <w:u w:val="single"/>
                <w:lang w:eastAsia="ru-RU"/>
              </w:rPr>
              <w:tab/>
              <w:t>опубликования сведений и информация в СМИ (в том числе, на сайтах социальных сетей Интернет) о приобретении декларантом и/или его близкими родственниками движимого и недвижимого имущества, стоимость которого превышает 20000-кратного размера расчетного показателя, установленного законодательством Кыргызской Республики;</w:t>
            </w:r>
          </w:p>
          <w:p w14:paraId="130C4E74"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5)</w:t>
            </w:r>
            <w:r w:rsidRPr="009114D5">
              <w:rPr>
                <w:rFonts w:ascii="Times New Roman" w:eastAsia="Times New Roman" w:hAnsi="Times New Roman" w:cs="Times New Roman"/>
                <w:b/>
                <w:sz w:val="24"/>
                <w:szCs w:val="24"/>
                <w:u w:val="single"/>
                <w:lang w:eastAsia="ru-RU"/>
              </w:rPr>
              <w:tab/>
              <w:t>выявления фактов о совершении декларантом и/или его близкими родственниками сделок по приобретению движимого и недвижимого имущества, ценных бумаг, акций (долей участия, паев в уставных капиталах организаций) на общую сумму, превышающую общий доход декларанта за три последних года, предшествующих отчетному периоду;</w:t>
            </w:r>
          </w:p>
          <w:p w14:paraId="5A2A7EDF" w14:textId="77777777" w:rsidR="007D6A43" w:rsidRPr="009114D5" w:rsidRDefault="007D6A43" w:rsidP="0091551B">
            <w:pPr>
              <w:spacing w:after="120" w:line="240" w:lineRule="auto"/>
              <w:ind w:firstLine="3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lastRenderedPageBreak/>
              <w:t>6)</w:t>
            </w:r>
            <w:r w:rsidRPr="009114D5">
              <w:rPr>
                <w:rFonts w:ascii="Times New Roman" w:eastAsia="Times New Roman" w:hAnsi="Times New Roman" w:cs="Times New Roman"/>
                <w:b/>
                <w:sz w:val="24"/>
                <w:szCs w:val="24"/>
                <w:u w:val="single"/>
                <w:lang w:eastAsia="ru-RU"/>
              </w:rPr>
              <w:tab/>
              <w:t>выявления или получения сведений, информации о наличии на банковских счетах декларанта и/или его близких родственников безналичных денежных средств на сумму более 20000-кратного размера расчетного показателя, установленного законодательством Кыргызской Республики, за исключением заработной платы декларанта;</w:t>
            </w:r>
          </w:p>
          <w:p w14:paraId="2B521CD6" w14:textId="77777777" w:rsidR="007D6A43" w:rsidRPr="009114D5" w:rsidRDefault="007D6A43" w:rsidP="0091551B">
            <w:pPr>
              <w:spacing w:after="120" w:line="240" w:lineRule="auto"/>
              <w:jc w:val="both"/>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b/>
                <w:sz w:val="24"/>
                <w:szCs w:val="24"/>
                <w:u w:val="single"/>
                <w:lang w:eastAsia="ru-RU"/>
              </w:rPr>
              <w:t>7)</w:t>
            </w:r>
            <w:r w:rsidRPr="009114D5">
              <w:rPr>
                <w:rFonts w:ascii="Times New Roman" w:eastAsia="Times New Roman" w:hAnsi="Times New Roman" w:cs="Times New Roman"/>
                <w:b/>
                <w:sz w:val="24"/>
                <w:szCs w:val="24"/>
                <w:u w:val="single"/>
                <w:lang w:eastAsia="ru-RU"/>
              </w:rPr>
              <w:tab/>
              <w:t>выявления или получения сведений, информации либо декларирования декларанта в декларации о наличии у него наличных денежных средств на сумму более 20000-кратного размера расчетного показателя, установленного законодательством Кыргызской Республики,</w:t>
            </w:r>
            <w:r w:rsidRPr="009114D5">
              <w:rPr>
                <w:rFonts w:ascii="Times New Roman" w:hAnsi="Times New Roman" w:cs="Times New Roman"/>
                <w:b/>
                <w:sz w:val="24"/>
                <w:szCs w:val="24"/>
                <w:u w:val="single"/>
              </w:rPr>
              <w:t xml:space="preserve"> </w:t>
            </w:r>
            <w:r w:rsidRPr="009114D5">
              <w:rPr>
                <w:rFonts w:ascii="Times New Roman" w:eastAsia="Times New Roman" w:hAnsi="Times New Roman" w:cs="Times New Roman"/>
                <w:b/>
                <w:sz w:val="24"/>
                <w:szCs w:val="24"/>
                <w:u w:val="single"/>
                <w:lang w:eastAsia="ru-RU"/>
              </w:rPr>
              <w:t>за исключением заработной платы декларанта.</w:t>
            </w:r>
            <w:bookmarkEnd w:id="1"/>
            <w:r w:rsidRPr="009114D5">
              <w:rPr>
                <w:rFonts w:ascii="Times New Roman" w:eastAsia="Times New Roman" w:hAnsi="Times New Roman" w:cs="Times New Roman"/>
                <w:b/>
                <w:sz w:val="24"/>
                <w:szCs w:val="24"/>
                <w:u w:val="single"/>
                <w:lang w:eastAsia="ru-RU"/>
              </w:rPr>
              <w:t xml:space="preserve"> </w:t>
            </w:r>
          </w:p>
        </w:tc>
      </w:tr>
      <w:bookmarkEnd w:id="0"/>
      <w:tr w:rsidR="007D6A43" w:rsidRPr="009114D5" w14:paraId="1ACD1871" w14:textId="77777777" w:rsidTr="003C2E0D">
        <w:tc>
          <w:tcPr>
            <w:tcW w:w="7933" w:type="dxa"/>
          </w:tcPr>
          <w:p w14:paraId="27EB49CD" w14:textId="77777777" w:rsidR="007D6A43" w:rsidRPr="009114D5" w:rsidRDefault="007D6A43" w:rsidP="00790165">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lastRenderedPageBreak/>
              <w:t xml:space="preserve">Статья 6. Полномочия органов </w:t>
            </w:r>
            <w:r w:rsidRPr="009114D5">
              <w:rPr>
                <w:rFonts w:ascii="Times New Roman" w:eastAsia="Calibri" w:hAnsi="Times New Roman" w:cs="Times New Roman"/>
                <w:b/>
                <w:sz w:val="24"/>
                <w:szCs w:val="24"/>
              </w:rPr>
              <w:t>налоговой</w:t>
            </w:r>
            <w:r w:rsidRPr="009114D5">
              <w:rPr>
                <w:rFonts w:ascii="Times New Roman" w:eastAsia="Times New Roman" w:hAnsi="Times New Roman" w:cs="Times New Roman"/>
                <w:b/>
                <w:bCs/>
                <w:sz w:val="24"/>
                <w:szCs w:val="24"/>
                <w:lang w:eastAsia="ru-RU"/>
              </w:rPr>
              <w:t xml:space="preserve"> службы</w:t>
            </w:r>
          </w:p>
          <w:p w14:paraId="087AF287" w14:textId="77777777" w:rsidR="007974BE" w:rsidRPr="009114D5" w:rsidRDefault="007974BE" w:rsidP="00790165">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p>
          <w:p w14:paraId="6FB6C93B" w14:textId="77777777" w:rsidR="007974BE" w:rsidRPr="009114D5" w:rsidRDefault="007974BE" w:rsidP="00790165">
            <w:pPr>
              <w:pStyle w:val="tkTekst"/>
              <w:spacing w:after="0"/>
              <w:rPr>
                <w:rFonts w:ascii="Times New Roman" w:hAnsi="Times New Roman" w:cs="Times New Roman"/>
                <w:sz w:val="24"/>
              </w:rPr>
            </w:pPr>
            <w:r w:rsidRPr="009114D5">
              <w:rPr>
                <w:rFonts w:ascii="Times New Roman" w:hAnsi="Times New Roman" w:cs="Times New Roman"/>
                <w:sz w:val="24"/>
              </w:rPr>
              <w:t>1. Органы налоговой службы:</w:t>
            </w:r>
          </w:p>
          <w:p w14:paraId="5252D25F" w14:textId="77777777" w:rsidR="007974BE" w:rsidRPr="009114D5" w:rsidRDefault="007974BE" w:rsidP="00790165">
            <w:pPr>
              <w:pStyle w:val="tkTekst"/>
              <w:spacing w:after="0"/>
              <w:rPr>
                <w:rFonts w:ascii="Times New Roman" w:hAnsi="Times New Roman" w:cs="Times New Roman"/>
                <w:sz w:val="24"/>
              </w:rPr>
            </w:pPr>
            <w:r w:rsidRPr="009114D5">
              <w:rPr>
                <w:rFonts w:ascii="Times New Roman" w:hAnsi="Times New Roman" w:cs="Times New Roman"/>
                <w:sz w:val="24"/>
              </w:rPr>
              <w:t>1) ведут учет декларантов и представленных ими деклараций;</w:t>
            </w:r>
          </w:p>
          <w:p w14:paraId="4E5D5CC1" w14:textId="77777777" w:rsidR="007D6A43" w:rsidRPr="009114D5" w:rsidRDefault="007D6A43" w:rsidP="00790165">
            <w:pPr>
              <w:spacing w:after="0"/>
              <w:ind w:firstLine="567"/>
              <w:jc w:val="both"/>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b/>
                <w:sz w:val="24"/>
                <w:szCs w:val="24"/>
                <w:lang w:eastAsia="ru-RU"/>
              </w:rPr>
              <w:t>2) обеспечивают сохранность сведений в представленных декларациях в течение срока исковой давности в соответствии с налоговым</w:t>
            </w:r>
            <w:r w:rsidR="0091634D" w:rsidRPr="009114D5">
              <w:rPr>
                <w:rFonts w:ascii="Times New Roman" w:eastAsia="Times New Roman" w:hAnsi="Times New Roman" w:cs="Times New Roman"/>
                <w:b/>
                <w:sz w:val="24"/>
                <w:szCs w:val="24"/>
                <w:lang w:eastAsia="ru-RU"/>
              </w:rPr>
              <w:t xml:space="preserve"> </w:t>
            </w:r>
            <w:r w:rsidRPr="009114D5">
              <w:rPr>
                <w:rFonts w:ascii="Times New Roman" w:eastAsia="Times New Roman" w:hAnsi="Times New Roman" w:cs="Times New Roman"/>
                <w:b/>
                <w:sz w:val="24"/>
                <w:szCs w:val="24"/>
                <w:lang w:eastAsia="ru-RU"/>
              </w:rPr>
              <w:t>законодательством и тайну сведений, не подлежащих разглашению согласно настоящему Закону;</w:t>
            </w:r>
          </w:p>
          <w:p w14:paraId="6EBC3493" w14:textId="77777777" w:rsidR="007974BE" w:rsidRPr="009114D5" w:rsidRDefault="007974BE" w:rsidP="00790165">
            <w:pPr>
              <w:spacing w:after="0"/>
              <w:ind w:firstLine="567"/>
              <w:jc w:val="both"/>
              <w:rPr>
                <w:rFonts w:ascii="Times New Roman" w:eastAsia="Times New Roman" w:hAnsi="Times New Roman" w:cs="Times New Roman"/>
                <w:b/>
                <w:strike/>
                <w:sz w:val="24"/>
                <w:szCs w:val="24"/>
                <w:lang w:eastAsia="ru-RU"/>
              </w:rPr>
            </w:pPr>
          </w:p>
          <w:p w14:paraId="57209BCD" w14:textId="77777777" w:rsidR="0057712A" w:rsidRPr="009114D5" w:rsidRDefault="0057712A" w:rsidP="00790165">
            <w:pPr>
              <w:spacing w:after="0"/>
              <w:ind w:firstLine="567"/>
              <w:jc w:val="both"/>
              <w:rPr>
                <w:rFonts w:ascii="Times New Roman" w:eastAsia="Times New Roman" w:hAnsi="Times New Roman" w:cs="Times New Roman"/>
                <w:sz w:val="24"/>
                <w:szCs w:val="24"/>
                <w:lang w:eastAsia="ru-RU"/>
              </w:rPr>
            </w:pPr>
          </w:p>
          <w:p w14:paraId="4539CAC9" w14:textId="19EA9346" w:rsidR="007D6A43" w:rsidRPr="009114D5" w:rsidRDefault="007D6A43" w:rsidP="00790165">
            <w:pPr>
              <w:spacing w:after="0"/>
              <w:ind w:firstLine="567"/>
              <w:jc w:val="both"/>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sz w:val="24"/>
                <w:szCs w:val="24"/>
                <w:lang w:eastAsia="ru-RU"/>
              </w:rPr>
              <w:t>3) изучают и анализируют сведения, указанные в декларации</w:t>
            </w:r>
            <w:r w:rsidRPr="009114D5">
              <w:rPr>
                <w:rFonts w:ascii="Times New Roman" w:eastAsia="Times New Roman" w:hAnsi="Times New Roman" w:cs="Times New Roman"/>
                <w:b/>
                <w:sz w:val="24"/>
                <w:szCs w:val="24"/>
                <w:lang w:eastAsia="ru-RU"/>
              </w:rPr>
              <w:t xml:space="preserve">, на предмет достоверности и полноты отражения сведений о доходах, расходах, имуществе и обязательствах декларанта; </w:t>
            </w:r>
          </w:p>
          <w:p w14:paraId="12F79C59" w14:textId="77777777" w:rsidR="0057712A" w:rsidRPr="009114D5" w:rsidRDefault="0057712A" w:rsidP="00790165">
            <w:pPr>
              <w:pStyle w:val="tkTekst"/>
              <w:spacing w:after="0" w:line="240" w:lineRule="auto"/>
              <w:rPr>
                <w:rFonts w:ascii="Times New Roman" w:hAnsi="Times New Roman" w:cs="Times New Roman"/>
                <w:sz w:val="24"/>
                <w:szCs w:val="24"/>
              </w:rPr>
            </w:pPr>
          </w:p>
          <w:p w14:paraId="166EAC56" w14:textId="1905EA3B" w:rsidR="007D6A43" w:rsidRPr="009114D5" w:rsidRDefault="007D6A43" w:rsidP="00790165">
            <w:pPr>
              <w:pStyle w:val="tkTekst"/>
              <w:spacing w:after="0" w:line="240" w:lineRule="auto"/>
              <w:rPr>
                <w:rFonts w:ascii="Times New Roman" w:hAnsi="Times New Roman" w:cs="Times New Roman"/>
                <w:sz w:val="24"/>
                <w:szCs w:val="24"/>
              </w:rPr>
            </w:pPr>
            <w:r w:rsidRPr="009114D5">
              <w:rPr>
                <w:rFonts w:ascii="Times New Roman" w:hAnsi="Times New Roman" w:cs="Times New Roman"/>
                <w:sz w:val="24"/>
                <w:szCs w:val="24"/>
              </w:rPr>
              <w:t>5) представляют ежегодно до 1 октября информацию об итогах представления декларантами деклараций Президенту Кыргызской Республики, в Жогорку Кенеш Кыргызской Республики и Правительство Кыргызской Республики;</w:t>
            </w:r>
          </w:p>
          <w:p w14:paraId="230545DA" w14:textId="65D197BA" w:rsidR="00E36490" w:rsidRPr="009114D5" w:rsidRDefault="00E36490" w:rsidP="00E36490">
            <w:pPr>
              <w:pStyle w:val="tkTekst"/>
              <w:spacing w:after="0"/>
              <w:rPr>
                <w:rFonts w:ascii="Times New Roman" w:hAnsi="Times New Roman" w:cs="Times New Roman"/>
                <w:b/>
                <w:sz w:val="24"/>
                <w:szCs w:val="24"/>
              </w:rPr>
            </w:pPr>
          </w:p>
          <w:p w14:paraId="7F129231" w14:textId="4DF772CF" w:rsidR="007D6A43" w:rsidRPr="009114D5" w:rsidRDefault="007D6A43" w:rsidP="00790165">
            <w:pPr>
              <w:pStyle w:val="tkTekst"/>
              <w:spacing w:after="0"/>
              <w:rPr>
                <w:rFonts w:ascii="Times New Roman" w:hAnsi="Times New Roman" w:cs="Times New Roman"/>
                <w:b/>
                <w:sz w:val="24"/>
                <w:szCs w:val="24"/>
              </w:rPr>
            </w:pPr>
          </w:p>
        </w:tc>
        <w:tc>
          <w:tcPr>
            <w:tcW w:w="7922" w:type="dxa"/>
          </w:tcPr>
          <w:p w14:paraId="067F69CD" w14:textId="77777777" w:rsidR="007D6A43" w:rsidRPr="009114D5" w:rsidRDefault="007D6A43" w:rsidP="00790165">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t>Статья 6. Полномочия органов налоговой службы</w:t>
            </w:r>
          </w:p>
          <w:p w14:paraId="610A84A9" w14:textId="77777777" w:rsidR="007974BE" w:rsidRPr="009114D5" w:rsidRDefault="007974BE" w:rsidP="00790165">
            <w:pPr>
              <w:widowControl w:val="0"/>
              <w:autoSpaceDE w:val="0"/>
              <w:autoSpaceDN w:val="0"/>
              <w:adjustRightInd w:val="0"/>
              <w:spacing w:after="0"/>
              <w:jc w:val="center"/>
              <w:rPr>
                <w:rFonts w:ascii="Times New Roman" w:eastAsia="Times New Roman" w:hAnsi="Times New Roman" w:cs="Times New Roman"/>
                <w:b/>
                <w:bCs/>
                <w:sz w:val="24"/>
                <w:szCs w:val="24"/>
                <w:lang w:eastAsia="ru-RU"/>
              </w:rPr>
            </w:pPr>
          </w:p>
          <w:p w14:paraId="6B902128" w14:textId="77777777" w:rsidR="007D6A43" w:rsidRPr="009114D5" w:rsidRDefault="007D6A43" w:rsidP="00790165">
            <w:pPr>
              <w:spacing w:after="0"/>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1. Органы налоговой службы:</w:t>
            </w:r>
          </w:p>
          <w:p w14:paraId="1354EC9A" w14:textId="77777777" w:rsidR="007974BE" w:rsidRPr="009114D5" w:rsidRDefault="007974BE" w:rsidP="00790165">
            <w:pPr>
              <w:pStyle w:val="tkTekst"/>
              <w:spacing w:after="0"/>
              <w:rPr>
                <w:rFonts w:ascii="Times New Roman" w:hAnsi="Times New Roman" w:cs="Times New Roman"/>
                <w:sz w:val="24"/>
              </w:rPr>
            </w:pPr>
            <w:r w:rsidRPr="009114D5">
              <w:rPr>
                <w:rFonts w:ascii="Times New Roman" w:hAnsi="Times New Roman" w:cs="Times New Roman"/>
                <w:sz w:val="24"/>
              </w:rPr>
              <w:t>1) ведут учет декларантов и представленных ими деклараций;</w:t>
            </w:r>
          </w:p>
          <w:p w14:paraId="3C05872B" w14:textId="77777777" w:rsidR="007D6A43" w:rsidRPr="009114D5" w:rsidRDefault="007D6A43" w:rsidP="00790165">
            <w:pPr>
              <w:spacing w:after="0"/>
              <w:ind w:firstLine="567"/>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lang w:eastAsia="ru-RU"/>
              </w:rPr>
              <w:t>2</w:t>
            </w:r>
            <w:r w:rsidRPr="009114D5">
              <w:rPr>
                <w:rFonts w:ascii="Times New Roman" w:eastAsia="Times New Roman" w:hAnsi="Times New Roman" w:cs="Times New Roman"/>
                <w:b/>
                <w:sz w:val="24"/>
                <w:szCs w:val="24"/>
                <w:u w:val="single"/>
                <w:lang w:eastAsia="ru-RU"/>
              </w:rPr>
              <w:t>)</w:t>
            </w:r>
            <w:r w:rsidRPr="009114D5">
              <w:rPr>
                <w:rFonts w:ascii="Times New Roman" w:hAnsi="Times New Roman" w:cs="Times New Roman"/>
                <w:b/>
                <w:sz w:val="24"/>
                <w:szCs w:val="24"/>
                <w:u w:val="single"/>
              </w:rPr>
              <w:t xml:space="preserve"> </w:t>
            </w:r>
            <w:r w:rsidRPr="009114D5">
              <w:rPr>
                <w:rFonts w:ascii="Times New Roman" w:eastAsia="Times New Roman" w:hAnsi="Times New Roman" w:cs="Times New Roman"/>
                <w:b/>
                <w:sz w:val="24"/>
                <w:szCs w:val="24"/>
                <w:u w:val="single"/>
                <w:lang w:eastAsia="ru-RU"/>
              </w:rPr>
              <w:t>обеспечивают сохранность и тайну сведений в представленных декларациях на протяжении всего времени нахождения декларанта на государственной и муниципальной службе, а также в течение 3-х лет после его прекращения, кроме последней декларации, которая сохраняется бессрочно;</w:t>
            </w:r>
          </w:p>
          <w:p w14:paraId="1F14CEF6" w14:textId="77777777" w:rsidR="00E36490" w:rsidRPr="009114D5" w:rsidRDefault="00E36490" w:rsidP="00790165">
            <w:pPr>
              <w:pStyle w:val="tkTekst"/>
              <w:spacing w:after="0" w:line="240" w:lineRule="auto"/>
              <w:rPr>
                <w:rFonts w:ascii="Times New Roman" w:hAnsi="Times New Roman" w:cs="Times New Roman"/>
                <w:sz w:val="24"/>
                <w:szCs w:val="24"/>
              </w:rPr>
            </w:pPr>
          </w:p>
          <w:p w14:paraId="3B1F5171" w14:textId="0EB3B433" w:rsidR="007D6A43" w:rsidRPr="009114D5" w:rsidRDefault="007D6A43" w:rsidP="00790165">
            <w:pPr>
              <w:pStyle w:val="tkTekst"/>
              <w:spacing w:after="0" w:line="240" w:lineRule="auto"/>
              <w:rPr>
                <w:rFonts w:ascii="Times New Roman" w:hAnsi="Times New Roman" w:cs="Times New Roman"/>
                <w:b/>
                <w:sz w:val="24"/>
                <w:szCs w:val="24"/>
                <w:u w:val="single"/>
              </w:rPr>
            </w:pPr>
            <w:r w:rsidRPr="009114D5">
              <w:rPr>
                <w:rFonts w:ascii="Times New Roman" w:hAnsi="Times New Roman" w:cs="Times New Roman"/>
                <w:sz w:val="24"/>
                <w:szCs w:val="24"/>
              </w:rPr>
              <w:t>3) изучают и анализируют сведения, указанные в декларации,</w:t>
            </w:r>
            <w:r w:rsidRPr="009114D5">
              <w:rPr>
                <w:rFonts w:ascii="Times New Roman" w:hAnsi="Times New Roman" w:cs="Times New Roman"/>
                <w:b/>
                <w:sz w:val="24"/>
                <w:szCs w:val="24"/>
                <w:u w:val="single"/>
              </w:rPr>
              <w:t xml:space="preserve"> в пределах полномочий, предусмотренных статьей 5-1 настоящего закона;</w:t>
            </w:r>
          </w:p>
          <w:p w14:paraId="68BA6A4A" w14:textId="77777777" w:rsidR="0057712A" w:rsidRPr="009114D5" w:rsidRDefault="0057712A" w:rsidP="00790165">
            <w:pPr>
              <w:pStyle w:val="tkTekst"/>
              <w:spacing w:after="0" w:line="240" w:lineRule="auto"/>
              <w:rPr>
                <w:rFonts w:ascii="Times New Roman" w:hAnsi="Times New Roman" w:cs="Times New Roman"/>
                <w:b/>
                <w:sz w:val="24"/>
                <w:szCs w:val="24"/>
                <w:u w:val="single"/>
              </w:rPr>
            </w:pPr>
          </w:p>
          <w:p w14:paraId="57E0D6D9" w14:textId="4035BDAD" w:rsidR="007D6A43" w:rsidRPr="009114D5" w:rsidRDefault="007D6A43" w:rsidP="00790165">
            <w:pPr>
              <w:pStyle w:val="tkTekst"/>
              <w:spacing w:after="0" w:line="240" w:lineRule="auto"/>
              <w:rPr>
                <w:rFonts w:ascii="Times New Roman" w:hAnsi="Times New Roman" w:cs="Times New Roman"/>
                <w:b/>
                <w:sz w:val="24"/>
                <w:szCs w:val="24"/>
                <w:u w:val="single"/>
              </w:rPr>
            </w:pPr>
            <w:r w:rsidRPr="009114D5">
              <w:rPr>
                <w:rFonts w:ascii="Times New Roman" w:hAnsi="Times New Roman" w:cs="Times New Roman"/>
                <w:b/>
                <w:sz w:val="24"/>
                <w:szCs w:val="24"/>
                <w:u w:val="single"/>
              </w:rPr>
              <w:t>5) представляют ежегодно до 1 октября информацию об итогах представления декларантами деклараций</w:t>
            </w:r>
            <w:r w:rsidR="007974BE" w:rsidRPr="009114D5">
              <w:rPr>
                <w:rFonts w:ascii="Times New Roman" w:eastAsia="Calibri" w:hAnsi="Times New Roman" w:cs="Times New Roman"/>
                <w:b/>
                <w:sz w:val="24"/>
                <w:szCs w:val="24"/>
                <w:u w:val="single"/>
              </w:rPr>
              <w:t>,</w:t>
            </w:r>
            <w:r w:rsidRPr="009114D5">
              <w:rPr>
                <w:rFonts w:ascii="Times New Roman" w:eastAsia="Calibri" w:hAnsi="Times New Roman" w:cs="Times New Roman"/>
                <w:b/>
                <w:sz w:val="24"/>
                <w:szCs w:val="24"/>
                <w:u w:val="single"/>
              </w:rPr>
              <w:t xml:space="preserve"> о доходах, расходах, обязательствах и имущественном положении лиц, замещающих или занимающих государственные и муниципальные должности, а также их близких родственников</w:t>
            </w:r>
            <w:r w:rsidRPr="009114D5">
              <w:rPr>
                <w:rFonts w:ascii="Times New Roman" w:hAnsi="Times New Roman" w:cs="Times New Roman"/>
                <w:b/>
                <w:sz w:val="24"/>
                <w:szCs w:val="24"/>
                <w:u w:val="single"/>
              </w:rPr>
              <w:t xml:space="preserve"> Президенту Кыргызской Республики, в Жогорку Кенеш Кыргызской Республики и Правительство Кыргызской Республики;</w:t>
            </w:r>
          </w:p>
          <w:p w14:paraId="0669902F" w14:textId="282FD47C" w:rsidR="00790165" w:rsidRPr="009114D5" w:rsidRDefault="00790165" w:rsidP="00790165">
            <w:pPr>
              <w:pStyle w:val="tkTekst"/>
              <w:spacing w:after="0" w:line="240" w:lineRule="auto"/>
              <w:rPr>
                <w:rFonts w:ascii="Times New Roman" w:hAnsi="Times New Roman" w:cs="Times New Roman"/>
                <w:b/>
                <w:bCs/>
                <w:sz w:val="24"/>
                <w:szCs w:val="24"/>
              </w:rPr>
            </w:pPr>
          </w:p>
        </w:tc>
      </w:tr>
      <w:tr w:rsidR="007D6A43" w:rsidRPr="009114D5" w14:paraId="10392492" w14:textId="77777777" w:rsidTr="003C2E0D">
        <w:tc>
          <w:tcPr>
            <w:tcW w:w="7933" w:type="dxa"/>
          </w:tcPr>
          <w:p w14:paraId="49727931" w14:textId="77777777" w:rsidR="007D6A43" w:rsidRPr="009114D5" w:rsidRDefault="007D6A43" w:rsidP="006630B9">
            <w:pPr>
              <w:jc w:val="center"/>
              <w:rPr>
                <w:rFonts w:ascii="Times New Roman" w:eastAsia="Times New Roman" w:hAnsi="Times New Roman" w:cs="Times New Roman"/>
                <w:b/>
                <w:sz w:val="24"/>
                <w:szCs w:val="24"/>
                <w:lang w:eastAsia="ru-RU"/>
              </w:rPr>
            </w:pPr>
            <w:r w:rsidRPr="009114D5">
              <w:rPr>
                <w:rFonts w:ascii="Times New Roman" w:eastAsia="Times New Roman" w:hAnsi="Times New Roman" w:cs="Times New Roman"/>
                <w:b/>
                <w:sz w:val="24"/>
                <w:szCs w:val="24"/>
                <w:lang w:eastAsia="ru-RU"/>
              </w:rPr>
              <w:lastRenderedPageBreak/>
              <w:t>В законе статьи 6 - 1 нет;</w:t>
            </w:r>
          </w:p>
          <w:p w14:paraId="47A01867" w14:textId="77777777" w:rsidR="007D6A43" w:rsidRPr="009114D5" w:rsidRDefault="007D6A43" w:rsidP="007D6A43">
            <w:pPr>
              <w:ind w:firstLine="567"/>
              <w:rPr>
                <w:rFonts w:ascii="Times New Roman" w:eastAsia="Times New Roman" w:hAnsi="Times New Roman" w:cs="Times New Roman"/>
                <w:b/>
                <w:bCs/>
                <w:sz w:val="24"/>
                <w:szCs w:val="24"/>
                <w:lang w:eastAsia="ru-RU"/>
              </w:rPr>
            </w:pPr>
          </w:p>
          <w:p w14:paraId="63D50BD2" w14:textId="77777777" w:rsidR="007D6A43" w:rsidRPr="009114D5" w:rsidRDefault="007D6A43" w:rsidP="007D6A43">
            <w:pPr>
              <w:ind w:firstLine="567"/>
              <w:jc w:val="both"/>
              <w:rPr>
                <w:rFonts w:ascii="Times New Roman" w:eastAsia="Times New Roman" w:hAnsi="Times New Roman" w:cs="Times New Roman"/>
                <w:sz w:val="24"/>
                <w:szCs w:val="24"/>
                <w:lang w:eastAsia="ru-RU"/>
              </w:rPr>
            </w:pPr>
          </w:p>
        </w:tc>
        <w:tc>
          <w:tcPr>
            <w:tcW w:w="7922" w:type="dxa"/>
          </w:tcPr>
          <w:p w14:paraId="7F336069" w14:textId="77777777" w:rsidR="007D6A43" w:rsidRPr="009114D5" w:rsidRDefault="007D6A43" w:rsidP="007D6A43">
            <w:pPr>
              <w:jc w:val="center"/>
              <w:rPr>
                <w:rFonts w:ascii="Times New Roman" w:eastAsia="Times New Roman" w:hAnsi="Times New Roman" w:cs="Times New Roman"/>
                <w:b/>
                <w:sz w:val="24"/>
                <w:szCs w:val="24"/>
                <w:lang w:val="ky-KG" w:eastAsia="ru-RU"/>
              </w:rPr>
            </w:pPr>
            <w:r w:rsidRPr="009114D5">
              <w:rPr>
                <w:rFonts w:ascii="Times New Roman" w:eastAsia="Times New Roman" w:hAnsi="Times New Roman" w:cs="Times New Roman"/>
                <w:b/>
                <w:sz w:val="24"/>
                <w:szCs w:val="24"/>
                <w:lang w:val="ky-KG" w:eastAsia="ru-RU"/>
              </w:rPr>
              <w:t>6-1. Полномочия органов прокуратуры Кыргызской Республики:</w:t>
            </w:r>
          </w:p>
          <w:p w14:paraId="71069646" w14:textId="77777777" w:rsidR="007D6A43" w:rsidRPr="009114D5" w:rsidRDefault="007974BE" w:rsidP="007974BE">
            <w:pPr>
              <w:pStyle w:val="a3"/>
              <w:spacing w:after="0" w:line="240" w:lineRule="auto"/>
              <w:ind w:left="0" w:firstLine="505"/>
              <w:jc w:val="both"/>
              <w:rPr>
                <w:rFonts w:ascii="Times New Roman" w:eastAsia="Times New Roman" w:hAnsi="Times New Roman" w:cs="Times New Roman"/>
                <w:b/>
                <w:sz w:val="24"/>
                <w:szCs w:val="24"/>
                <w:u w:val="single"/>
                <w:lang w:val="ky-KG" w:eastAsia="ru-RU"/>
              </w:rPr>
            </w:pPr>
            <w:bookmarkStart w:id="2" w:name="_Hlk531896771"/>
            <w:r w:rsidRPr="009114D5">
              <w:rPr>
                <w:rFonts w:ascii="Times New Roman" w:eastAsia="Times New Roman" w:hAnsi="Times New Roman" w:cs="Times New Roman"/>
                <w:b/>
                <w:sz w:val="24"/>
                <w:szCs w:val="24"/>
                <w:u w:val="single"/>
                <w:lang w:val="ky-KG" w:eastAsia="ru-RU"/>
              </w:rPr>
              <w:t>1.</w:t>
            </w:r>
            <w:r w:rsidR="006A6103" w:rsidRPr="009114D5">
              <w:rPr>
                <w:rFonts w:ascii="Times New Roman" w:eastAsia="Times New Roman" w:hAnsi="Times New Roman" w:cs="Times New Roman"/>
                <w:b/>
                <w:sz w:val="24"/>
                <w:szCs w:val="24"/>
                <w:u w:val="single"/>
                <w:lang w:val="ky-KG" w:eastAsia="ru-RU"/>
              </w:rPr>
              <w:t xml:space="preserve"> </w:t>
            </w:r>
            <w:r w:rsidRPr="009114D5">
              <w:rPr>
                <w:rFonts w:ascii="Times New Roman" w:eastAsia="Times New Roman" w:hAnsi="Times New Roman" w:cs="Times New Roman"/>
                <w:b/>
                <w:sz w:val="24"/>
                <w:szCs w:val="24"/>
                <w:u w:val="single"/>
                <w:lang w:val="ky-KG" w:eastAsia="ru-RU"/>
              </w:rPr>
              <w:t>О</w:t>
            </w:r>
            <w:r w:rsidR="007D6A43" w:rsidRPr="009114D5">
              <w:rPr>
                <w:rFonts w:ascii="Times New Roman" w:eastAsia="Times New Roman" w:hAnsi="Times New Roman" w:cs="Times New Roman"/>
                <w:b/>
                <w:sz w:val="24"/>
                <w:szCs w:val="24"/>
                <w:u w:val="single"/>
                <w:lang w:val="ky-KG" w:eastAsia="ru-RU"/>
              </w:rPr>
              <w:t>рганы прокуратуры осуществляют надзор за точным и единообразным исполнением настоящего Закона и в случае его нарушения принимают в установленном законом порядке соответствующие меры прокурорского реагирования;</w:t>
            </w:r>
          </w:p>
          <w:p w14:paraId="24BFFEA2" w14:textId="77777777" w:rsidR="007D6A43" w:rsidRPr="009114D5" w:rsidRDefault="007974BE" w:rsidP="007974BE">
            <w:pPr>
              <w:pStyle w:val="a3"/>
              <w:numPr>
                <w:ilvl w:val="0"/>
                <w:numId w:val="15"/>
              </w:numPr>
              <w:spacing w:after="0" w:line="240" w:lineRule="auto"/>
              <w:ind w:left="0" w:firstLine="505"/>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val="ky-KG" w:eastAsia="ru-RU"/>
              </w:rPr>
              <w:t>О</w:t>
            </w:r>
            <w:r w:rsidR="007D6A43" w:rsidRPr="009114D5">
              <w:rPr>
                <w:rFonts w:ascii="Times New Roman" w:eastAsia="Times New Roman" w:hAnsi="Times New Roman" w:cs="Times New Roman"/>
                <w:b/>
                <w:sz w:val="24"/>
                <w:szCs w:val="24"/>
                <w:u w:val="single"/>
                <w:lang w:val="ky-KG" w:eastAsia="ru-RU"/>
              </w:rPr>
              <w:t>рганы прокуратуры при получении от налоговых, правоохранительных, иных государственных органов, юридических или физических лиц обращений, информации  или материалов относительно недостоверности содержания деклараций об имуществе лиц, замещающих или занимающих государственные муниципальные должности, о фактах приобретения должностным лицом в собственность (а также в пользование) имущества, стоимость которого превышает его официальные доходы, подтвержденные законными источниками или передаче им такого имущества близким родственникам, а также сведений о фактах подтверждающих о возможном незаконном обогащении, поручают в соответствии с компетенцией проведение проверки соответствующему правоохранительному или иному государственному органу либо принимают в установленном законом порядке соответствующие меры прокурорского реагирования;</w:t>
            </w:r>
          </w:p>
          <w:bookmarkEnd w:id="2"/>
          <w:p w14:paraId="7498426C" w14:textId="38DBA62F" w:rsidR="00321B87" w:rsidRPr="00321B87" w:rsidRDefault="00321B87" w:rsidP="00321B87">
            <w:pPr>
              <w:pStyle w:val="a3"/>
              <w:numPr>
                <w:ilvl w:val="0"/>
                <w:numId w:val="16"/>
              </w:numPr>
              <w:spacing w:after="0" w:line="240" w:lineRule="auto"/>
              <w:ind w:left="19" w:firstLine="426"/>
              <w:jc w:val="both"/>
              <w:rPr>
                <w:rFonts w:ascii="Times New Roman" w:eastAsia="Times New Roman" w:hAnsi="Times New Roman" w:cs="Times New Roman"/>
                <w:sz w:val="24"/>
                <w:szCs w:val="24"/>
                <w:lang w:eastAsia="ru-RU"/>
              </w:rPr>
            </w:pPr>
            <w:r w:rsidRPr="00321B87">
              <w:rPr>
                <w:rFonts w:ascii="Times New Roman" w:eastAsia="Times New Roman" w:hAnsi="Times New Roman" w:cs="Times New Roman"/>
                <w:b/>
                <w:sz w:val="24"/>
                <w:szCs w:val="24"/>
                <w:u w:val="single"/>
                <w:lang w:val="ky-KG" w:eastAsia="ru-RU"/>
              </w:rPr>
              <w:t>Генеральный прокурор Кыргызской Республики или подчиненные ему прокуроры при получении материалов из органов налоговой службы в отношении лиц, замещающих или заменяющих государственные и муниципальные должности, предусмотренные частью 2 настоящей статьи, вправе в порядке законодательства о гражданском судопроизводстве, обращаться в суд с заявлением об обращении в доход  Кыргызской Республики имущества лиц, замещающих или заменяющих государственные и муниципальные должности, если сумма приобретенного имущества в течение календарного года, предшествующего году представления декларации, превышает общий доход данного лица за три последних года, предшествующих отчетному году и им не представлено сведений, подтверждающих приобретение имущества на законные доходы.</w:t>
            </w:r>
          </w:p>
        </w:tc>
      </w:tr>
      <w:tr w:rsidR="007D6A43" w:rsidRPr="009114D5" w14:paraId="51ABC638" w14:textId="77777777" w:rsidTr="003C2E0D">
        <w:tc>
          <w:tcPr>
            <w:tcW w:w="7933" w:type="dxa"/>
          </w:tcPr>
          <w:p w14:paraId="4C39DAA9" w14:textId="77777777" w:rsidR="007D6A43" w:rsidRPr="009114D5" w:rsidRDefault="007D6A43" w:rsidP="007D6A43">
            <w:pPr>
              <w:ind w:firstLine="567"/>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lastRenderedPageBreak/>
              <w:t>Статья 8. Тайна сведений</w:t>
            </w:r>
          </w:p>
          <w:p w14:paraId="62867184" w14:textId="77777777" w:rsidR="007D6A43" w:rsidRPr="009114D5" w:rsidRDefault="007D6A43" w:rsidP="007D6A43">
            <w:pPr>
              <w:ind w:firstLine="567"/>
              <w:jc w:val="both"/>
              <w:rPr>
                <w:rFonts w:ascii="Times New Roman" w:eastAsia="Times New Roman" w:hAnsi="Times New Roman" w:cs="Times New Roman"/>
                <w:sz w:val="24"/>
                <w:szCs w:val="24"/>
                <w:lang w:eastAsia="ru-RU"/>
              </w:rPr>
            </w:pPr>
            <w:r w:rsidRPr="009114D5">
              <w:rPr>
                <w:rFonts w:ascii="Times New Roman" w:eastAsia="Times New Roman" w:hAnsi="Times New Roman" w:cs="Times New Roman"/>
                <w:sz w:val="24"/>
                <w:szCs w:val="24"/>
                <w:lang w:eastAsia="ru-RU"/>
              </w:rPr>
              <w:t>1. Тайну сведений составляют любые полученные органом налоговой службы или его должностным лицом сведения о декларанте, за исключением сводных сведений о доходах, расходах, имуществе и обязательствах, содержащихся в декларации.</w:t>
            </w:r>
          </w:p>
          <w:p w14:paraId="72EACC6F" w14:textId="513E8CFF" w:rsidR="00790165" w:rsidRPr="009114D5" w:rsidRDefault="00790165" w:rsidP="00790165">
            <w:pPr>
              <w:pStyle w:val="tkTekst"/>
              <w:rPr>
                <w:rFonts w:ascii="Times New Roman" w:hAnsi="Times New Roman" w:cs="Times New Roman"/>
                <w:sz w:val="24"/>
              </w:rPr>
            </w:pPr>
          </w:p>
        </w:tc>
        <w:tc>
          <w:tcPr>
            <w:tcW w:w="7922" w:type="dxa"/>
          </w:tcPr>
          <w:p w14:paraId="34B1B024" w14:textId="77777777" w:rsidR="007D6A43" w:rsidRPr="009114D5" w:rsidRDefault="007D6A43" w:rsidP="007D6A43">
            <w:pPr>
              <w:ind w:firstLine="567"/>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t>Статья 8. Тайна сведений</w:t>
            </w:r>
          </w:p>
          <w:p w14:paraId="1A0F2283" w14:textId="36FED054" w:rsidR="00790165" w:rsidRPr="009114D5" w:rsidRDefault="007D6A43" w:rsidP="00445BD8">
            <w:pPr>
              <w:ind w:firstLine="567"/>
              <w:jc w:val="both"/>
              <w:rPr>
                <w:rFonts w:ascii="Times New Roman" w:hAnsi="Times New Roman" w:cs="Times New Roman"/>
                <w:sz w:val="24"/>
              </w:rPr>
            </w:pPr>
            <w:r w:rsidRPr="009114D5">
              <w:rPr>
                <w:rFonts w:ascii="Times New Roman" w:eastAsia="Times New Roman" w:hAnsi="Times New Roman" w:cs="Times New Roman"/>
                <w:sz w:val="24"/>
                <w:szCs w:val="24"/>
                <w:lang w:eastAsia="ru-RU"/>
              </w:rPr>
              <w:t>1. Тайну сведений составляют любые полученные органом налоговой службы или его должностным лицом сведения о декларанте, за исключением сводных сведений о доходах, расходах, имуществе и обязательствах, содержащихся в декларации,</w:t>
            </w:r>
            <w:r w:rsidRPr="009114D5">
              <w:rPr>
                <w:rFonts w:ascii="Times New Roman" w:hAnsi="Times New Roman" w:cs="Times New Roman"/>
                <w:sz w:val="24"/>
                <w:szCs w:val="24"/>
              </w:rPr>
              <w:t xml:space="preserve"> </w:t>
            </w:r>
            <w:r w:rsidRPr="009114D5">
              <w:rPr>
                <w:rFonts w:ascii="Times New Roman" w:eastAsia="Times New Roman" w:hAnsi="Times New Roman" w:cs="Times New Roman"/>
                <w:b/>
                <w:sz w:val="24"/>
                <w:szCs w:val="24"/>
                <w:u w:val="single"/>
                <w:lang w:eastAsia="ru-RU"/>
              </w:rPr>
              <w:t>Ф.И.О. декларанта, сроков представления декларации, ведомственной принадлежности декларанта.</w:t>
            </w:r>
            <w:bookmarkStart w:id="3" w:name="_GoBack"/>
            <w:bookmarkEnd w:id="3"/>
          </w:p>
        </w:tc>
      </w:tr>
      <w:tr w:rsidR="007D6A43" w:rsidRPr="009114D5" w14:paraId="57BF6ACA" w14:textId="77777777" w:rsidTr="003C2E0D">
        <w:trPr>
          <w:trHeight w:val="2370"/>
        </w:trPr>
        <w:tc>
          <w:tcPr>
            <w:tcW w:w="7933" w:type="dxa"/>
          </w:tcPr>
          <w:p w14:paraId="45E028E3" w14:textId="77777777" w:rsidR="007D6A43" w:rsidRPr="009114D5" w:rsidRDefault="007D6A43" w:rsidP="007D6A43">
            <w:pPr>
              <w:pStyle w:val="tkZagolovok5"/>
              <w:spacing w:before="0" w:after="0" w:line="240" w:lineRule="auto"/>
              <w:ind w:firstLine="0"/>
              <w:jc w:val="center"/>
              <w:rPr>
                <w:rFonts w:ascii="Times New Roman" w:hAnsi="Times New Roman" w:cs="Times New Roman"/>
                <w:sz w:val="24"/>
                <w:szCs w:val="24"/>
              </w:rPr>
            </w:pPr>
            <w:r w:rsidRPr="009114D5">
              <w:rPr>
                <w:rFonts w:ascii="Times New Roman" w:hAnsi="Times New Roman" w:cs="Times New Roman"/>
                <w:sz w:val="24"/>
                <w:szCs w:val="24"/>
              </w:rPr>
              <w:t>Статья 9. Ответственность за нарушение положений настоящего Закона</w:t>
            </w:r>
          </w:p>
          <w:p w14:paraId="438D5E70" w14:textId="77777777" w:rsidR="007D6A43" w:rsidRPr="009114D5" w:rsidRDefault="007D6A43" w:rsidP="007D6A43">
            <w:pPr>
              <w:pStyle w:val="tkTekst"/>
              <w:spacing w:after="0" w:line="240" w:lineRule="auto"/>
              <w:rPr>
                <w:rFonts w:ascii="Times New Roman" w:hAnsi="Times New Roman" w:cs="Times New Roman"/>
                <w:sz w:val="24"/>
                <w:szCs w:val="24"/>
              </w:rPr>
            </w:pPr>
          </w:p>
          <w:p w14:paraId="63B20798" w14:textId="77777777" w:rsidR="007D6A43" w:rsidRPr="009114D5" w:rsidRDefault="007D6A43" w:rsidP="007D6A43">
            <w:pPr>
              <w:pStyle w:val="tkTekst"/>
              <w:spacing w:after="0" w:line="240" w:lineRule="auto"/>
              <w:rPr>
                <w:rFonts w:ascii="Times New Roman" w:hAnsi="Times New Roman" w:cs="Times New Roman"/>
                <w:sz w:val="24"/>
                <w:szCs w:val="24"/>
              </w:rPr>
            </w:pPr>
            <w:r w:rsidRPr="009114D5">
              <w:rPr>
                <w:rFonts w:ascii="Times New Roman" w:hAnsi="Times New Roman" w:cs="Times New Roman"/>
                <w:sz w:val="24"/>
                <w:szCs w:val="24"/>
              </w:rPr>
              <w:t>2. В случае представления декларации после установленного настоящим Законом срока, наличия в представленной декларации неполных и/или недостоверных сведений орган налоговой службы публикует информацию об этих лицах в средствах массовой информации и направляет соответствующие материалы в органы прокуратуры Кыргызской Республики.</w:t>
            </w:r>
          </w:p>
          <w:p w14:paraId="3FDA45D5" w14:textId="68101E9B" w:rsidR="007D6A43" w:rsidRPr="009114D5" w:rsidRDefault="00321B87" w:rsidP="006630B9">
            <w:pPr>
              <w:pStyle w:val="tkTekst"/>
              <w:spacing w:after="0"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Абзаца 2 в</w:t>
            </w:r>
            <w:r w:rsidR="006630B9" w:rsidRPr="009114D5">
              <w:rPr>
                <w:rFonts w:ascii="Times New Roman" w:hAnsi="Times New Roman" w:cs="Times New Roman"/>
                <w:b/>
                <w:sz w:val="24"/>
                <w:szCs w:val="24"/>
              </w:rPr>
              <w:t xml:space="preserve"> действующей редакции нет</w:t>
            </w:r>
          </w:p>
          <w:p w14:paraId="33B5E0A2" w14:textId="77777777" w:rsidR="007D6A43" w:rsidRPr="009114D5" w:rsidRDefault="007D6A43" w:rsidP="007D6A43">
            <w:pPr>
              <w:pStyle w:val="tkTekst"/>
              <w:spacing w:after="0" w:line="240" w:lineRule="auto"/>
              <w:rPr>
                <w:rFonts w:ascii="Times New Roman" w:hAnsi="Times New Roman" w:cs="Times New Roman"/>
                <w:sz w:val="24"/>
                <w:szCs w:val="24"/>
              </w:rPr>
            </w:pPr>
          </w:p>
          <w:p w14:paraId="6377820A" w14:textId="77777777" w:rsidR="007D6A43" w:rsidRPr="009114D5" w:rsidRDefault="007D6A43" w:rsidP="007D6A43">
            <w:pPr>
              <w:pStyle w:val="tkTekst"/>
              <w:spacing w:after="0" w:line="240" w:lineRule="auto"/>
              <w:rPr>
                <w:rFonts w:ascii="Times New Roman" w:hAnsi="Times New Roman" w:cs="Times New Roman"/>
                <w:sz w:val="24"/>
                <w:szCs w:val="24"/>
              </w:rPr>
            </w:pPr>
          </w:p>
          <w:p w14:paraId="7AC495A4" w14:textId="77777777" w:rsidR="007D6A43" w:rsidRPr="009114D5" w:rsidRDefault="007D6A43" w:rsidP="007D6A43">
            <w:pPr>
              <w:pStyle w:val="tkTekst"/>
              <w:spacing w:after="0" w:line="240" w:lineRule="auto"/>
              <w:rPr>
                <w:rFonts w:ascii="Times New Roman" w:hAnsi="Times New Roman" w:cs="Times New Roman"/>
                <w:sz w:val="24"/>
                <w:szCs w:val="24"/>
              </w:rPr>
            </w:pPr>
          </w:p>
          <w:p w14:paraId="2A22411E" w14:textId="77777777" w:rsidR="00790165" w:rsidRPr="009114D5" w:rsidRDefault="00790165" w:rsidP="00E36490">
            <w:pPr>
              <w:pStyle w:val="tkTekst"/>
              <w:rPr>
                <w:rFonts w:ascii="Times New Roman" w:hAnsi="Times New Roman" w:cs="Times New Roman"/>
                <w:bCs/>
                <w:sz w:val="24"/>
                <w:szCs w:val="24"/>
              </w:rPr>
            </w:pPr>
          </w:p>
          <w:p w14:paraId="5D51D468" w14:textId="4D731BB7" w:rsidR="00E36490" w:rsidRDefault="00E36490" w:rsidP="00E36490">
            <w:pPr>
              <w:pStyle w:val="tkTekst"/>
              <w:rPr>
                <w:rFonts w:ascii="Times New Roman" w:hAnsi="Times New Roman" w:cs="Times New Roman"/>
                <w:bCs/>
                <w:sz w:val="24"/>
                <w:szCs w:val="24"/>
              </w:rPr>
            </w:pPr>
          </w:p>
          <w:p w14:paraId="53FB1B8A" w14:textId="77777777" w:rsidR="00321B87" w:rsidRPr="009114D5" w:rsidRDefault="00321B87" w:rsidP="00E36490">
            <w:pPr>
              <w:pStyle w:val="tkTekst"/>
              <w:rPr>
                <w:rFonts w:ascii="Times New Roman" w:hAnsi="Times New Roman" w:cs="Times New Roman"/>
                <w:bCs/>
                <w:sz w:val="24"/>
                <w:szCs w:val="24"/>
              </w:rPr>
            </w:pPr>
          </w:p>
          <w:p w14:paraId="679D9AB6" w14:textId="47B5C628" w:rsidR="00E36490" w:rsidRPr="009114D5" w:rsidRDefault="00E36490" w:rsidP="006630B9">
            <w:pPr>
              <w:pStyle w:val="tkTekst"/>
              <w:spacing w:after="0" w:line="240" w:lineRule="auto"/>
              <w:ind w:firstLine="0"/>
              <w:jc w:val="center"/>
              <w:rPr>
                <w:rFonts w:ascii="Times New Roman" w:hAnsi="Times New Roman" w:cs="Times New Roman"/>
                <w:bCs/>
                <w:sz w:val="24"/>
                <w:szCs w:val="24"/>
              </w:rPr>
            </w:pPr>
            <w:r w:rsidRPr="009114D5">
              <w:rPr>
                <w:rFonts w:ascii="Times New Roman" w:hAnsi="Times New Roman" w:cs="Times New Roman"/>
                <w:b/>
                <w:sz w:val="24"/>
                <w:szCs w:val="24"/>
              </w:rPr>
              <w:t>Части 5 в действующей редакции нет</w:t>
            </w:r>
          </w:p>
        </w:tc>
        <w:tc>
          <w:tcPr>
            <w:tcW w:w="7922" w:type="dxa"/>
          </w:tcPr>
          <w:p w14:paraId="24453314" w14:textId="77777777" w:rsidR="007D6A43" w:rsidRPr="009114D5" w:rsidRDefault="007D6A43" w:rsidP="007D6A43">
            <w:pPr>
              <w:widowControl w:val="0"/>
              <w:autoSpaceDE w:val="0"/>
              <w:autoSpaceDN w:val="0"/>
              <w:adjustRightInd w:val="0"/>
              <w:jc w:val="center"/>
              <w:rPr>
                <w:rFonts w:ascii="Times New Roman" w:eastAsia="Times New Roman" w:hAnsi="Times New Roman" w:cs="Times New Roman"/>
                <w:b/>
                <w:bCs/>
                <w:sz w:val="24"/>
                <w:szCs w:val="24"/>
                <w:lang w:eastAsia="ru-RU"/>
              </w:rPr>
            </w:pPr>
            <w:r w:rsidRPr="009114D5">
              <w:rPr>
                <w:rFonts w:ascii="Times New Roman" w:eastAsia="Times New Roman" w:hAnsi="Times New Roman" w:cs="Times New Roman"/>
                <w:b/>
                <w:bCs/>
                <w:sz w:val="24"/>
                <w:szCs w:val="24"/>
                <w:lang w:eastAsia="ru-RU"/>
              </w:rPr>
              <w:t xml:space="preserve">Статья 9. Ответственность за нарушение </w:t>
            </w:r>
            <w:r w:rsidRPr="009114D5">
              <w:rPr>
                <w:rFonts w:ascii="Times New Roman" w:eastAsia="Calibri" w:hAnsi="Times New Roman" w:cs="Times New Roman"/>
                <w:b/>
                <w:sz w:val="24"/>
                <w:szCs w:val="24"/>
              </w:rPr>
              <w:t>положений</w:t>
            </w:r>
            <w:r w:rsidRPr="009114D5">
              <w:rPr>
                <w:rFonts w:ascii="Times New Roman" w:eastAsia="Times New Roman" w:hAnsi="Times New Roman" w:cs="Times New Roman"/>
                <w:b/>
                <w:bCs/>
                <w:sz w:val="24"/>
                <w:szCs w:val="24"/>
                <w:lang w:eastAsia="ru-RU"/>
              </w:rPr>
              <w:t xml:space="preserve"> настоящего Закона</w:t>
            </w:r>
          </w:p>
          <w:p w14:paraId="62AF5AE9" w14:textId="77777777" w:rsidR="007D6A43" w:rsidRPr="009114D5" w:rsidRDefault="007D6A43" w:rsidP="00790165">
            <w:pPr>
              <w:pStyle w:val="tkTekst"/>
              <w:spacing w:after="0" w:line="240" w:lineRule="auto"/>
              <w:ind w:firstLine="462"/>
              <w:rPr>
                <w:rFonts w:ascii="Times New Roman" w:hAnsi="Times New Roman" w:cs="Times New Roman"/>
                <w:sz w:val="24"/>
                <w:szCs w:val="24"/>
              </w:rPr>
            </w:pPr>
            <w:r w:rsidRPr="009114D5">
              <w:rPr>
                <w:rFonts w:ascii="Times New Roman" w:hAnsi="Times New Roman" w:cs="Times New Roman"/>
                <w:sz w:val="24"/>
                <w:szCs w:val="24"/>
              </w:rPr>
              <w:t xml:space="preserve">2. В случае представления декларации после установленного настоящим Законом срока, наличия в представленной декларации неполных и/или недостоверных сведений орган налоговой службы направляет соответствующие материалы в органы прокуратуры Кыргызской Республики. </w:t>
            </w:r>
          </w:p>
          <w:p w14:paraId="2EA56EED" w14:textId="77777777" w:rsidR="00321B87" w:rsidRPr="00321B87" w:rsidRDefault="00321B87" w:rsidP="00321B87">
            <w:pPr>
              <w:pStyle w:val="tkTekst"/>
              <w:spacing w:after="0" w:line="240" w:lineRule="auto"/>
              <w:ind w:firstLine="454"/>
              <w:rPr>
                <w:rFonts w:ascii="Times New Roman" w:hAnsi="Times New Roman" w:cs="Times New Roman"/>
                <w:b/>
                <w:color w:val="7030A0"/>
                <w:sz w:val="24"/>
                <w:szCs w:val="24"/>
                <w:u w:val="single"/>
              </w:rPr>
            </w:pPr>
            <w:r w:rsidRPr="00321B87">
              <w:rPr>
                <w:rFonts w:ascii="Times New Roman" w:hAnsi="Times New Roman" w:cs="Times New Roman"/>
                <w:b/>
                <w:color w:val="7030A0"/>
                <w:sz w:val="24"/>
                <w:szCs w:val="24"/>
                <w:u w:val="single"/>
              </w:rPr>
              <w:t>По результатам расследования органов прокуратуры Кыргызской Республики, на основе полученной информации и подтверждения неполноты и не достоверности сведений, представленных декларантом в декларации, орган налоговой службы публикует информацию об этом в средствах массовой информации, за исключением сведений, составляющих государственные секреты и отнесенных к информации «Для служебного пользования».</w:t>
            </w:r>
          </w:p>
          <w:p w14:paraId="7807BDC1" w14:textId="5C079F34" w:rsidR="00321B87" w:rsidRDefault="00321B87" w:rsidP="007D6A43">
            <w:pPr>
              <w:ind w:firstLine="363"/>
              <w:jc w:val="both"/>
              <w:rPr>
                <w:rFonts w:ascii="Times New Roman" w:hAnsi="Times New Roman" w:cs="Times New Roman"/>
                <w:sz w:val="24"/>
                <w:szCs w:val="24"/>
              </w:rPr>
            </w:pPr>
          </w:p>
          <w:p w14:paraId="67487D4F" w14:textId="4CAC5485" w:rsidR="007D6A43" w:rsidRPr="009114D5" w:rsidRDefault="001E5B60" w:rsidP="007D6A43">
            <w:pPr>
              <w:ind w:firstLine="363"/>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5. </w:t>
            </w:r>
            <w:r w:rsidR="007D6A43" w:rsidRPr="009114D5">
              <w:rPr>
                <w:rFonts w:ascii="Times New Roman" w:eastAsia="Times New Roman" w:hAnsi="Times New Roman" w:cs="Times New Roman"/>
                <w:b/>
                <w:sz w:val="24"/>
                <w:szCs w:val="24"/>
                <w:u w:val="single"/>
                <w:lang w:eastAsia="ru-RU"/>
              </w:rPr>
              <w:t>В случае установления факта отсутствия преемственности между предоставленной отчетной декларацией и предыдущей базовой декларацией декларанта, а также обнаружения в ходе проверки декларации наличия не имеющих объяснения доходов (расходов) и имущества, к декларантам и их близким родственникам, в том числе и по фактам, выявленным через средства массовой информации -   применяются меры ответственности. В том числе:</w:t>
            </w:r>
          </w:p>
          <w:p w14:paraId="62FC3B67" w14:textId="77777777" w:rsidR="007D6A43" w:rsidRPr="009114D5" w:rsidRDefault="007D6A43" w:rsidP="007D6A43">
            <w:pPr>
              <w:pStyle w:val="a3"/>
              <w:numPr>
                <w:ilvl w:val="0"/>
                <w:numId w:val="10"/>
              </w:numPr>
              <w:spacing w:after="0" w:line="240" w:lineRule="auto"/>
              <w:ind w:left="33" w:firstLine="0"/>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lastRenderedPageBreak/>
              <w:t>за не предоставление единой налоговой декларации о доходах, расходах имуществе и обязательствах, либо предоставление заведомо недостоверных или неполных данных;</w:t>
            </w:r>
          </w:p>
          <w:p w14:paraId="017FDA5A" w14:textId="77777777" w:rsidR="007D6A43" w:rsidRPr="009114D5" w:rsidRDefault="007D6A43" w:rsidP="007D6A43">
            <w:pPr>
              <w:pStyle w:val="a3"/>
              <w:numPr>
                <w:ilvl w:val="0"/>
                <w:numId w:val="10"/>
              </w:numPr>
              <w:spacing w:after="0" w:line="240" w:lineRule="auto"/>
              <w:ind w:left="33" w:firstLine="0"/>
              <w:jc w:val="both"/>
              <w:rPr>
                <w:rFonts w:ascii="Times New Roman" w:eastAsia="Times New Roman" w:hAnsi="Times New Roman" w:cs="Times New Roman"/>
                <w:b/>
                <w:sz w:val="24"/>
                <w:szCs w:val="24"/>
                <w:u w:val="single"/>
                <w:lang w:eastAsia="ru-RU"/>
              </w:rPr>
            </w:pPr>
            <w:r w:rsidRPr="009114D5">
              <w:rPr>
                <w:rFonts w:ascii="Times New Roman" w:eastAsia="Times New Roman" w:hAnsi="Times New Roman" w:cs="Times New Roman"/>
                <w:b/>
                <w:sz w:val="24"/>
                <w:szCs w:val="24"/>
                <w:u w:val="single"/>
                <w:lang w:eastAsia="ru-RU"/>
              </w:rPr>
              <w:t xml:space="preserve">за несвоевременное представление единой налоговой декларации о доходах, расходах, имуществе и обязательствах; </w:t>
            </w:r>
          </w:p>
          <w:p w14:paraId="20E872CF" w14:textId="77777777" w:rsidR="007D6A43" w:rsidRPr="009114D5" w:rsidRDefault="007D6A43" w:rsidP="007D6A43">
            <w:pPr>
              <w:pStyle w:val="a3"/>
              <w:numPr>
                <w:ilvl w:val="0"/>
                <w:numId w:val="10"/>
              </w:numPr>
              <w:spacing w:after="0" w:line="240" w:lineRule="auto"/>
              <w:ind w:left="33" w:firstLine="0"/>
              <w:jc w:val="both"/>
              <w:rPr>
                <w:rFonts w:ascii="Times New Roman" w:eastAsia="Times New Roman" w:hAnsi="Times New Roman" w:cs="Times New Roman"/>
                <w:b/>
                <w:bCs/>
                <w:sz w:val="24"/>
                <w:szCs w:val="24"/>
                <w:u w:val="single"/>
                <w:lang w:eastAsia="ru-RU"/>
              </w:rPr>
            </w:pPr>
            <w:r w:rsidRPr="009114D5">
              <w:rPr>
                <w:rFonts w:ascii="Times New Roman" w:eastAsia="Times New Roman" w:hAnsi="Times New Roman" w:cs="Times New Roman"/>
                <w:b/>
                <w:sz w:val="24"/>
                <w:szCs w:val="24"/>
                <w:u w:val="single"/>
                <w:lang w:eastAsia="ru-RU"/>
              </w:rPr>
              <w:t xml:space="preserve"> «указание в декларации сведений об использовании чужого имущества, принадлежащего в действительности декларанту и его близким родственникам;</w:t>
            </w:r>
          </w:p>
          <w:p w14:paraId="108926F3" w14:textId="77777777" w:rsidR="007D6A43" w:rsidRPr="009114D5" w:rsidRDefault="007D6A43" w:rsidP="007D6A43">
            <w:pPr>
              <w:pStyle w:val="a3"/>
              <w:numPr>
                <w:ilvl w:val="0"/>
                <w:numId w:val="10"/>
              </w:numPr>
              <w:spacing w:after="0" w:line="240" w:lineRule="auto"/>
              <w:ind w:left="33" w:firstLine="0"/>
              <w:jc w:val="both"/>
              <w:rPr>
                <w:rFonts w:ascii="Times New Roman" w:eastAsia="Times New Roman" w:hAnsi="Times New Roman" w:cs="Times New Roman"/>
                <w:b/>
                <w:bCs/>
                <w:sz w:val="24"/>
                <w:szCs w:val="24"/>
                <w:u w:val="single"/>
                <w:lang w:eastAsia="ru-RU"/>
              </w:rPr>
            </w:pPr>
            <w:r w:rsidRPr="009114D5">
              <w:rPr>
                <w:rFonts w:ascii="Times New Roman" w:eastAsia="Times New Roman" w:hAnsi="Times New Roman" w:cs="Times New Roman"/>
                <w:b/>
                <w:sz w:val="24"/>
                <w:szCs w:val="24"/>
                <w:u w:val="single"/>
                <w:lang w:eastAsia="ru-RU"/>
              </w:rPr>
              <w:t>регистрация недвижимого, движимого имущества, ценных бумаг акционерных обществ, долей в уставном капитале и имуществе коммерческих предприятий, организаций и других активов на лиц, не относящихся к близким родственникам;</w:t>
            </w:r>
          </w:p>
          <w:p w14:paraId="78A7FCA5" w14:textId="77777777" w:rsidR="007D6A43" w:rsidRPr="009114D5" w:rsidRDefault="007D6A43" w:rsidP="007D6A43">
            <w:pPr>
              <w:pStyle w:val="a3"/>
              <w:numPr>
                <w:ilvl w:val="0"/>
                <w:numId w:val="10"/>
              </w:numPr>
              <w:spacing w:after="0" w:line="240" w:lineRule="auto"/>
              <w:ind w:left="33" w:firstLine="0"/>
              <w:jc w:val="both"/>
              <w:rPr>
                <w:rFonts w:ascii="Times New Roman" w:eastAsia="Times New Roman" w:hAnsi="Times New Roman" w:cs="Times New Roman"/>
                <w:b/>
                <w:bCs/>
                <w:sz w:val="24"/>
                <w:szCs w:val="24"/>
                <w:u w:val="single"/>
                <w:lang w:eastAsia="ru-RU"/>
              </w:rPr>
            </w:pPr>
            <w:r w:rsidRPr="009114D5">
              <w:rPr>
                <w:rFonts w:ascii="Times New Roman" w:eastAsia="Times New Roman" w:hAnsi="Times New Roman" w:cs="Times New Roman"/>
                <w:b/>
                <w:sz w:val="24"/>
                <w:szCs w:val="24"/>
                <w:u w:val="single"/>
                <w:lang w:eastAsia="ru-RU"/>
              </w:rPr>
              <w:t xml:space="preserve">за не подтверждение факта получения имущества по договорам наследства и дарения (по результатам встречной проверки деклараций и сличения фактических доходов и имущественного положения наследодателя, и дарителя с момента получения ими дохода и до момента приобретения имущества, находящегося в пользовании сотрудников, судебных, правоохранительных и надзорных органов);   </w:t>
            </w:r>
          </w:p>
          <w:p w14:paraId="5F944F9F" w14:textId="77777777" w:rsidR="007D6A43" w:rsidRPr="009114D5" w:rsidRDefault="007D6A43" w:rsidP="00790165">
            <w:pPr>
              <w:pStyle w:val="a3"/>
              <w:numPr>
                <w:ilvl w:val="0"/>
                <w:numId w:val="10"/>
              </w:numPr>
              <w:spacing w:after="0" w:line="240" w:lineRule="auto"/>
              <w:ind w:left="33" w:firstLine="0"/>
              <w:jc w:val="both"/>
              <w:rPr>
                <w:rFonts w:ascii="Times New Roman" w:eastAsia="Times New Roman" w:hAnsi="Times New Roman" w:cs="Times New Roman"/>
                <w:b/>
                <w:bCs/>
                <w:sz w:val="24"/>
                <w:szCs w:val="24"/>
                <w:lang w:val="ky-KG" w:eastAsia="ru-RU"/>
              </w:rPr>
            </w:pPr>
            <w:r w:rsidRPr="009114D5">
              <w:rPr>
                <w:rFonts w:ascii="Times New Roman" w:eastAsia="Times New Roman" w:hAnsi="Times New Roman" w:cs="Times New Roman"/>
                <w:b/>
                <w:sz w:val="24"/>
                <w:szCs w:val="24"/>
                <w:u w:val="single"/>
                <w:lang w:eastAsia="ru-RU"/>
              </w:rPr>
              <w:t xml:space="preserve">за не подтверждение в ходе налогового контроля части реквизитов единой налоговой декларации, в заключении составленной </w:t>
            </w:r>
            <w:r w:rsidRPr="009114D5">
              <w:rPr>
                <w:rFonts w:ascii="Times New Roman" w:eastAsia="Times New Roman" w:hAnsi="Times New Roman" w:cs="Times New Roman"/>
                <w:b/>
                <w:sz w:val="24"/>
                <w:szCs w:val="24"/>
                <w:u w:val="single"/>
                <w:lang w:val="ky-KG" w:eastAsia="ru-RU"/>
              </w:rPr>
              <w:t>органами налоговой службы п</w:t>
            </w:r>
            <w:r w:rsidRPr="009114D5">
              <w:rPr>
                <w:rFonts w:ascii="Times New Roman" w:eastAsia="Times New Roman" w:hAnsi="Times New Roman" w:cs="Times New Roman"/>
                <w:b/>
                <w:sz w:val="24"/>
                <w:szCs w:val="24"/>
                <w:u w:val="single"/>
                <w:lang w:eastAsia="ru-RU"/>
              </w:rPr>
              <w:t>о результатам налоговой проверки.</w:t>
            </w:r>
          </w:p>
        </w:tc>
      </w:tr>
    </w:tbl>
    <w:p w14:paraId="6570B407" w14:textId="77777777" w:rsidR="005A1230" w:rsidRPr="009114D5" w:rsidRDefault="005A1230" w:rsidP="005A1230">
      <w:pPr>
        <w:spacing w:after="0" w:line="240" w:lineRule="auto"/>
        <w:rPr>
          <w:rFonts w:ascii="Times New Roman" w:eastAsia="Calibri" w:hAnsi="Times New Roman" w:cs="Times New Roman"/>
          <w:sz w:val="24"/>
          <w:szCs w:val="24"/>
        </w:rPr>
      </w:pPr>
    </w:p>
    <w:p w14:paraId="2FB758EB" w14:textId="77777777" w:rsidR="005A1230" w:rsidRPr="009114D5" w:rsidRDefault="005A1230" w:rsidP="006630B9">
      <w:pPr>
        <w:pStyle w:val="tkTekst"/>
        <w:spacing w:after="0" w:line="240" w:lineRule="auto"/>
        <w:ind w:firstLine="0"/>
        <w:jc w:val="center"/>
        <w:rPr>
          <w:rFonts w:ascii="Times New Roman" w:hAnsi="Times New Roman" w:cs="Times New Roman"/>
          <w:b/>
          <w:sz w:val="24"/>
          <w:szCs w:val="24"/>
        </w:rPr>
      </w:pPr>
      <w:r w:rsidRPr="009114D5">
        <w:rPr>
          <w:rFonts w:ascii="Times New Roman" w:hAnsi="Times New Roman" w:cs="Times New Roman"/>
          <w:b/>
          <w:sz w:val="24"/>
          <w:szCs w:val="24"/>
        </w:rPr>
        <w:t xml:space="preserve"> </w:t>
      </w:r>
    </w:p>
    <w:p w14:paraId="27DB0A30" w14:textId="77777777" w:rsidR="005A1230" w:rsidRPr="009114D5" w:rsidRDefault="005A1230" w:rsidP="005A1230">
      <w:pPr>
        <w:pStyle w:val="2"/>
        <w:spacing w:after="0" w:line="240" w:lineRule="auto"/>
        <w:rPr>
          <w:rFonts w:ascii="Times New Roman" w:hAnsi="Times New Roman"/>
          <w:b/>
          <w:sz w:val="24"/>
          <w:szCs w:val="24"/>
        </w:rPr>
      </w:pPr>
    </w:p>
    <w:p w14:paraId="19228C9C" w14:textId="77777777" w:rsidR="00D060D2" w:rsidRPr="009114D5" w:rsidRDefault="00043772" w:rsidP="00043772">
      <w:pPr>
        <w:spacing w:after="0" w:line="240" w:lineRule="auto"/>
        <w:jc w:val="center"/>
        <w:rPr>
          <w:rFonts w:ascii="Times New Roman" w:hAnsi="Times New Roman" w:cs="Times New Roman"/>
          <w:b/>
          <w:sz w:val="24"/>
          <w:szCs w:val="24"/>
        </w:rPr>
      </w:pPr>
      <w:r w:rsidRPr="009114D5">
        <w:rPr>
          <w:rFonts w:ascii="Times New Roman" w:hAnsi="Times New Roman" w:cs="Times New Roman"/>
          <w:b/>
          <w:sz w:val="24"/>
          <w:szCs w:val="24"/>
        </w:rPr>
        <w:t>Министр                                                           О. Панкратов</w:t>
      </w:r>
    </w:p>
    <w:p w14:paraId="5D7906D9" w14:textId="2BB4A82E" w:rsidR="00043772" w:rsidRPr="00043772" w:rsidRDefault="00043772" w:rsidP="00043772">
      <w:pPr>
        <w:jc w:val="center"/>
        <w:rPr>
          <w:rFonts w:ascii="Times New Roman" w:hAnsi="Times New Roman" w:cs="Times New Roman"/>
          <w:sz w:val="24"/>
          <w:szCs w:val="24"/>
          <w:vertAlign w:val="superscript"/>
        </w:rPr>
      </w:pPr>
      <w:r w:rsidRPr="009114D5">
        <w:rPr>
          <w:rFonts w:ascii="Times New Roman" w:hAnsi="Times New Roman" w:cs="Times New Roman"/>
          <w:b/>
          <w:sz w:val="24"/>
          <w:szCs w:val="24"/>
        </w:rPr>
        <w:t xml:space="preserve">                                                                               </w:t>
      </w:r>
      <w:r w:rsidR="009E67C2">
        <w:rPr>
          <w:rFonts w:ascii="Times New Roman" w:hAnsi="Times New Roman" w:cs="Times New Roman"/>
          <w:sz w:val="24"/>
          <w:szCs w:val="24"/>
          <w:vertAlign w:val="superscript"/>
        </w:rPr>
        <w:t>2</w:t>
      </w:r>
      <w:r w:rsidR="00321B87">
        <w:rPr>
          <w:rFonts w:ascii="Times New Roman" w:hAnsi="Times New Roman" w:cs="Times New Roman"/>
          <w:sz w:val="24"/>
          <w:szCs w:val="24"/>
          <w:vertAlign w:val="superscript"/>
        </w:rPr>
        <w:t>8.01.19</w:t>
      </w:r>
    </w:p>
    <w:sectPr w:rsidR="00043772" w:rsidRPr="00043772" w:rsidSect="009964ED">
      <w:pgSz w:w="16838" w:h="11906" w:orient="landscape"/>
      <w:pgMar w:top="567" w:right="567" w:bottom="1134" w:left="567"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755880" w16cid:durableId="1FB40BB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AE52B" w14:textId="77777777" w:rsidR="002862B0" w:rsidRDefault="002862B0">
      <w:pPr>
        <w:spacing w:after="0" w:line="240" w:lineRule="auto"/>
      </w:pPr>
      <w:r>
        <w:separator/>
      </w:r>
    </w:p>
  </w:endnote>
  <w:endnote w:type="continuationSeparator" w:id="0">
    <w:p w14:paraId="47AD5CE4" w14:textId="77777777" w:rsidR="002862B0" w:rsidRDefault="00286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1C07E" w14:textId="77777777" w:rsidR="002862B0" w:rsidRDefault="002862B0">
      <w:pPr>
        <w:spacing w:after="0" w:line="240" w:lineRule="auto"/>
      </w:pPr>
      <w:r>
        <w:separator/>
      </w:r>
    </w:p>
  </w:footnote>
  <w:footnote w:type="continuationSeparator" w:id="0">
    <w:p w14:paraId="5B7762EC" w14:textId="77777777" w:rsidR="002862B0" w:rsidRDefault="002862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A01"/>
    <w:multiLevelType w:val="hybridMultilevel"/>
    <w:tmpl w:val="49467E40"/>
    <w:lvl w:ilvl="0" w:tplc="E4C06042">
      <w:start w:val="3"/>
      <w:numFmt w:val="decimal"/>
      <w:lvlText w:val="%1."/>
      <w:lvlJc w:val="left"/>
      <w:pPr>
        <w:ind w:left="2344" w:hanging="360"/>
      </w:pPr>
      <w:rPr>
        <w:rFonts w:hint="default"/>
        <w:b/>
        <w:u w:val="single"/>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 w15:restartNumberingAfterBreak="0">
    <w:nsid w:val="09A52980"/>
    <w:multiLevelType w:val="hybridMultilevel"/>
    <w:tmpl w:val="DED089E4"/>
    <w:lvl w:ilvl="0" w:tplc="78828D92">
      <w:start w:val="2"/>
      <w:numFmt w:val="decimal"/>
      <w:lvlText w:val="%1"/>
      <w:lvlJc w:val="left"/>
      <w:pPr>
        <w:ind w:left="865" w:hanging="360"/>
      </w:pPr>
      <w:rPr>
        <w:rFonts w:hint="default"/>
        <w:lang w:val="ky-KG"/>
      </w:rPr>
    </w:lvl>
    <w:lvl w:ilvl="1" w:tplc="04190019" w:tentative="1">
      <w:start w:val="1"/>
      <w:numFmt w:val="lowerLetter"/>
      <w:lvlText w:val="%2."/>
      <w:lvlJc w:val="left"/>
      <w:pPr>
        <w:ind w:left="1585" w:hanging="360"/>
      </w:pPr>
    </w:lvl>
    <w:lvl w:ilvl="2" w:tplc="0419001B" w:tentative="1">
      <w:start w:val="1"/>
      <w:numFmt w:val="lowerRoman"/>
      <w:lvlText w:val="%3."/>
      <w:lvlJc w:val="right"/>
      <w:pPr>
        <w:ind w:left="2305" w:hanging="180"/>
      </w:pPr>
    </w:lvl>
    <w:lvl w:ilvl="3" w:tplc="0419000F" w:tentative="1">
      <w:start w:val="1"/>
      <w:numFmt w:val="decimal"/>
      <w:lvlText w:val="%4."/>
      <w:lvlJc w:val="left"/>
      <w:pPr>
        <w:ind w:left="3025" w:hanging="360"/>
      </w:pPr>
    </w:lvl>
    <w:lvl w:ilvl="4" w:tplc="04190019" w:tentative="1">
      <w:start w:val="1"/>
      <w:numFmt w:val="lowerLetter"/>
      <w:lvlText w:val="%5."/>
      <w:lvlJc w:val="left"/>
      <w:pPr>
        <w:ind w:left="3745" w:hanging="360"/>
      </w:pPr>
    </w:lvl>
    <w:lvl w:ilvl="5" w:tplc="0419001B" w:tentative="1">
      <w:start w:val="1"/>
      <w:numFmt w:val="lowerRoman"/>
      <w:lvlText w:val="%6."/>
      <w:lvlJc w:val="right"/>
      <w:pPr>
        <w:ind w:left="4465" w:hanging="180"/>
      </w:pPr>
    </w:lvl>
    <w:lvl w:ilvl="6" w:tplc="0419000F" w:tentative="1">
      <w:start w:val="1"/>
      <w:numFmt w:val="decimal"/>
      <w:lvlText w:val="%7."/>
      <w:lvlJc w:val="left"/>
      <w:pPr>
        <w:ind w:left="5185" w:hanging="360"/>
      </w:pPr>
    </w:lvl>
    <w:lvl w:ilvl="7" w:tplc="04190019" w:tentative="1">
      <w:start w:val="1"/>
      <w:numFmt w:val="lowerLetter"/>
      <w:lvlText w:val="%8."/>
      <w:lvlJc w:val="left"/>
      <w:pPr>
        <w:ind w:left="5905" w:hanging="360"/>
      </w:pPr>
    </w:lvl>
    <w:lvl w:ilvl="8" w:tplc="0419001B" w:tentative="1">
      <w:start w:val="1"/>
      <w:numFmt w:val="lowerRoman"/>
      <w:lvlText w:val="%9."/>
      <w:lvlJc w:val="right"/>
      <w:pPr>
        <w:ind w:left="6625" w:hanging="180"/>
      </w:pPr>
    </w:lvl>
  </w:abstractNum>
  <w:abstractNum w:abstractNumId="2" w15:restartNumberingAfterBreak="0">
    <w:nsid w:val="0AF472F8"/>
    <w:multiLevelType w:val="hybridMultilevel"/>
    <w:tmpl w:val="B13E23DA"/>
    <w:lvl w:ilvl="0" w:tplc="04190011">
      <w:start w:val="1"/>
      <w:numFmt w:val="decimal"/>
      <w:lvlText w:val="%1)"/>
      <w:lvlJc w:val="left"/>
      <w:pPr>
        <w:ind w:left="360" w:hanging="360"/>
      </w:pPr>
    </w:lvl>
    <w:lvl w:ilvl="1" w:tplc="510CC76A">
      <w:start w:val="1"/>
      <w:numFmt w:val="russianLower"/>
      <w:lvlText w:val="%2)"/>
      <w:lvlJc w:val="left"/>
      <w:pPr>
        <w:ind w:left="2007" w:hanging="360"/>
      </w:pPr>
      <w:rPr>
        <w:rFonts w:hint="default"/>
      </w:rPr>
    </w:lvl>
    <w:lvl w:ilvl="2" w:tplc="EC320330">
      <w:start w:val="4"/>
      <w:numFmt w:val="decimal"/>
      <w:lvlText w:val="%3."/>
      <w:lvlJc w:val="left"/>
      <w:pPr>
        <w:ind w:left="2907" w:hanging="360"/>
      </w:pPr>
      <w:rPr>
        <w:rFonts w:hint="default"/>
        <w:b w:val="0"/>
      </w:r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6A20670"/>
    <w:multiLevelType w:val="hybridMultilevel"/>
    <w:tmpl w:val="5680CA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8A659CC"/>
    <w:multiLevelType w:val="hybridMultilevel"/>
    <w:tmpl w:val="390A94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77BBC"/>
    <w:multiLevelType w:val="hybridMultilevel"/>
    <w:tmpl w:val="529A5666"/>
    <w:lvl w:ilvl="0" w:tplc="2D9884BC">
      <w:start w:val="1"/>
      <w:numFmt w:val="russianLower"/>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575207"/>
    <w:multiLevelType w:val="hybridMultilevel"/>
    <w:tmpl w:val="5D6A1F18"/>
    <w:lvl w:ilvl="0" w:tplc="2D9884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6C5511"/>
    <w:multiLevelType w:val="hybridMultilevel"/>
    <w:tmpl w:val="8E6062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A12C18"/>
    <w:multiLevelType w:val="hybridMultilevel"/>
    <w:tmpl w:val="C69A77C0"/>
    <w:lvl w:ilvl="0" w:tplc="F242525A">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4551672D"/>
    <w:multiLevelType w:val="multilevel"/>
    <w:tmpl w:val="E94A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91598F"/>
    <w:multiLevelType w:val="hybridMultilevel"/>
    <w:tmpl w:val="C66EEF7C"/>
    <w:lvl w:ilvl="0" w:tplc="2E6C3470">
      <w:start w:val="1"/>
      <w:numFmt w:val="decimal"/>
      <w:lvlText w:val="%1."/>
      <w:lvlJc w:val="left"/>
      <w:pPr>
        <w:ind w:left="2345" w:hanging="360"/>
      </w:pPr>
      <w:rPr>
        <w:b w:val="0"/>
      </w:r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1" w15:restartNumberingAfterBreak="0">
    <w:nsid w:val="565E1C1D"/>
    <w:multiLevelType w:val="hybridMultilevel"/>
    <w:tmpl w:val="8E6062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237355"/>
    <w:multiLevelType w:val="hybridMultilevel"/>
    <w:tmpl w:val="2B14E62A"/>
    <w:lvl w:ilvl="0" w:tplc="8BC2F496">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5A3A49"/>
    <w:multiLevelType w:val="hybridMultilevel"/>
    <w:tmpl w:val="63982C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82657D4"/>
    <w:multiLevelType w:val="hybridMultilevel"/>
    <w:tmpl w:val="2B14E62A"/>
    <w:lvl w:ilvl="0" w:tplc="8BC2F496">
      <w:start w:val="1"/>
      <w:numFmt w:val="decimal"/>
      <w:lvlText w:val="%1)"/>
      <w:lvlJc w:val="left"/>
      <w:pPr>
        <w:ind w:left="157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832999"/>
    <w:multiLevelType w:val="hybridMultilevel"/>
    <w:tmpl w:val="1520AF2C"/>
    <w:lvl w:ilvl="0" w:tplc="2D9884BC">
      <w:start w:val="1"/>
      <w:numFmt w:val="russianLower"/>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6" w15:restartNumberingAfterBreak="0">
    <w:nsid w:val="77F25E73"/>
    <w:multiLevelType w:val="hybridMultilevel"/>
    <w:tmpl w:val="703627A0"/>
    <w:lvl w:ilvl="0" w:tplc="D53AC65E">
      <w:start w:val="1"/>
      <w:numFmt w:val="bullet"/>
      <w:lvlText w:val=""/>
      <w:lvlJc w:val="left"/>
      <w:pPr>
        <w:ind w:left="1358" w:hanging="360"/>
      </w:pPr>
      <w:rPr>
        <w:rFonts w:ascii="Symbol" w:hAnsi="Symbol" w:hint="default"/>
      </w:rPr>
    </w:lvl>
    <w:lvl w:ilvl="1" w:tplc="04190019" w:tentative="1">
      <w:start w:val="1"/>
      <w:numFmt w:val="lowerLetter"/>
      <w:lvlText w:val="%2."/>
      <w:lvlJc w:val="left"/>
      <w:pPr>
        <w:ind w:left="2078" w:hanging="360"/>
      </w:pPr>
    </w:lvl>
    <w:lvl w:ilvl="2" w:tplc="0419001B" w:tentative="1">
      <w:start w:val="1"/>
      <w:numFmt w:val="lowerRoman"/>
      <w:lvlText w:val="%3."/>
      <w:lvlJc w:val="right"/>
      <w:pPr>
        <w:ind w:left="2798" w:hanging="180"/>
      </w:pPr>
    </w:lvl>
    <w:lvl w:ilvl="3" w:tplc="0419000F" w:tentative="1">
      <w:start w:val="1"/>
      <w:numFmt w:val="decimal"/>
      <w:lvlText w:val="%4."/>
      <w:lvlJc w:val="left"/>
      <w:pPr>
        <w:ind w:left="3518" w:hanging="360"/>
      </w:pPr>
    </w:lvl>
    <w:lvl w:ilvl="4" w:tplc="04190019" w:tentative="1">
      <w:start w:val="1"/>
      <w:numFmt w:val="lowerLetter"/>
      <w:lvlText w:val="%5."/>
      <w:lvlJc w:val="left"/>
      <w:pPr>
        <w:ind w:left="4238" w:hanging="360"/>
      </w:pPr>
    </w:lvl>
    <w:lvl w:ilvl="5" w:tplc="0419001B" w:tentative="1">
      <w:start w:val="1"/>
      <w:numFmt w:val="lowerRoman"/>
      <w:lvlText w:val="%6."/>
      <w:lvlJc w:val="right"/>
      <w:pPr>
        <w:ind w:left="4958" w:hanging="180"/>
      </w:pPr>
    </w:lvl>
    <w:lvl w:ilvl="6" w:tplc="0419000F" w:tentative="1">
      <w:start w:val="1"/>
      <w:numFmt w:val="decimal"/>
      <w:lvlText w:val="%7."/>
      <w:lvlJc w:val="left"/>
      <w:pPr>
        <w:ind w:left="5678" w:hanging="360"/>
      </w:pPr>
    </w:lvl>
    <w:lvl w:ilvl="7" w:tplc="04190019" w:tentative="1">
      <w:start w:val="1"/>
      <w:numFmt w:val="lowerLetter"/>
      <w:lvlText w:val="%8."/>
      <w:lvlJc w:val="left"/>
      <w:pPr>
        <w:ind w:left="6398" w:hanging="360"/>
      </w:pPr>
    </w:lvl>
    <w:lvl w:ilvl="8" w:tplc="0419001B" w:tentative="1">
      <w:start w:val="1"/>
      <w:numFmt w:val="lowerRoman"/>
      <w:lvlText w:val="%9."/>
      <w:lvlJc w:val="right"/>
      <w:pPr>
        <w:ind w:left="7118" w:hanging="180"/>
      </w:pPr>
    </w:lvl>
  </w:abstractNum>
  <w:abstractNum w:abstractNumId="17" w15:restartNumberingAfterBreak="0">
    <w:nsid w:val="793B25EC"/>
    <w:multiLevelType w:val="hybridMultilevel"/>
    <w:tmpl w:val="9E00CC5C"/>
    <w:lvl w:ilvl="0" w:tplc="DF26466A">
      <w:start w:val="1"/>
      <w:numFmt w:val="decimal"/>
      <w:lvlText w:val="%1)"/>
      <w:lvlJc w:val="left"/>
      <w:pPr>
        <w:ind w:left="2344"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7B5F2F9E"/>
    <w:multiLevelType w:val="hybridMultilevel"/>
    <w:tmpl w:val="3E780B00"/>
    <w:lvl w:ilvl="0" w:tplc="BA0AA7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14"/>
  </w:num>
  <w:num w:numId="3">
    <w:abstractNumId w:val="2"/>
  </w:num>
  <w:num w:numId="4">
    <w:abstractNumId w:val="16"/>
  </w:num>
  <w:num w:numId="5">
    <w:abstractNumId w:val="5"/>
  </w:num>
  <w:num w:numId="6">
    <w:abstractNumId w:val="6"/>
  </w:num>
  <w:num w:numId="7">
    <w:abstractNumId w:val="7"/>
  </w:num>
  <w:num w:numId="8">
    <w:abstractNumId w:val="11"/>
  </w:num>
  <w:num w:numId="9">
    <w:abstractNumId w:val="4"/>
  </w:num>
  <w:num w:numId="10">
    <w:abstractNumId w:val="8"/>
  </w:num>
  <w:num w:numId="11">
    <w:abstractNumId w:val="12"/>
  </w:num>
  <w:num w:numId="12">
    <w:abstractNumId w:val="9"/>
  </w:num>
  <w:num w:numId="13">
    <w:abstractNumId w:val="15"/>
  </w:num>
  <w:num w:numId="14">
    <w:abstractNumId w:val="18"/>
  </w:num>
  <w:num w:numId="15">
    <w:abstractNumId w:val="1"/>
  </w:num>
  <w:num w:numId="16">
    <w:abstractNumId w:val="0"/>
  </w:num>
  <w:num w:numId="17">
    <w:abstractNumId w:val="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230"/>
    <w:rsid w:val="00000451"/>
    <w:rsid w:val="000004D7"/>
    <w:rsid w:val="00000743"/>
    <w:rsid w:val="000013FA"/>
    <w:rsid w:val="00001488"/>
    <w:rsid w:val="00001E68"/>
    <w:rsid w:val="00002229"/>
    <w:rsid w:val="00002799"/>
    <w:rsid w:val="000037FD"/>
    <w:rsid w:val="00003EB0"/>
    <w:rsid w:val="0000442B"/>
    <w:rsid w:val="000045D4"/>
    <w:rsid w:val="00004671"/>
    <w:rsid w:val="00004CA0"/>
    <w:rsid w:val="00005E51"/>
    <w:rsid w:val="00005FC6"/>
    <w:rsid w:val="00006406"/>
    <w:rsid w:val="000064CF"/>
    <w:rsid w:val="000065F9"/>
    <w:rsid w:val="00006B39"/>
    <w:rsid w:val="00006F6F"/>
    <w:rsid w:val="000102E6"/>
    <w:rsid w:val="000105BE"/>
    <w:rsid w:val="000107BA"/>
    <w:rsid w:val="00010B2D"/>
    <w:rsid w:val="0001108E"/>
    <w:rsid w:val="000113CF"/>
    <w:rsid w:val="000116F5"/>
    <w:rsid w:val="00011992"/>
    <w:rsid w:val="00011CCC"/>
    <w:rsid w:val="00011F2F"/>
    <w:rsid w:val="00012DCA"/>
    <w:rsid w:val="00013E39"/>
    <w:rsid w:val="00014712"/>
    <w:rsid w:val="00014F1E"/>
    <w:rsid w:val="000159E5"/>
    <w:rsid w:val="00016BAA"/>
    <w:rsid w:val="00016BEC"/>
    <w:rsid w:val="00017E92"/>
    <w:rsid w:val="0002008A"/>
    <w:rsid w:val="00020D05"/>
    <w:rsid w:val="00020E4A"/>
    <w:rsid w:val="00020F72"/>
    <w:rsid w:val="000212E2"/>
    <w:rsid w:val="00021336"/>
    <w:rsid w:val="000216A7"/>
    <w:rsid w:val="000225B2"/>
    <w:rsid w:val="0002315B"/>
    <w:rsid w:val="0002397F"/>
    <w:rsid w:val="00023C5C"/>
    <w:rsid w:val="00023DE0"/>
    <w:rsid w:val="000243CE"/>
    <w:rsid w:val="00024B55"/>
    <w:rsid w:val="000255F2"/>
    <w:rsid w:val="00025735"/>
    <w:rsid w:val="00025993"/>
    <w:rsid w:val="000266B2"/>
    <w:rsid w:val="0002678B"/>
    <w:rsid w:val="00026A0A"/>
    <w:rsid w:val="00027469"/>
    <w:rsid w:val="000276AA"/>
    <w:rsid w:val="0002786D"/>
    <w:rsid w:val="00027D4D"/>
    <w:rsid w:val="00030192"/>
    <w:rsid w:val="0003019C"/>
    <w:rsid w:val="0003069D"/>
    <w:rsid w:val="000306B4"/>
    <w:rsid w:val="000312E7"/>
    <w:rsid w:val="0003153A"/>
    <w:rsid w:val="00031DFF"/>
    <w:rsid w:val="00031FCA"/>
    <w:rsid w:val="000320D0"/>
    <w:rsid w:val="00032377"/>
    <w:rsid w:val="00032A97"/>
    <w:rsid w:val="00032CCA"/>
    <w:rsid w:val="00032F02"/>
    <w:rsid w:val="00033879"/>
    <w:rsid w:val="00033A17"/>
    <w:rsid w:val="0003414B"/>
    <w:rsid w:val="00034362"/>
    <w:rsid w:val="00034D50"/>
    <w:rsid w:val="00034F04"/>
    <w:rsid w:val="000350BF"/>
    <w:rsid w:val="00035E73"/>
    <w:rsid w:val="000364A2"/>
    <w:rsid w:val="00036AF0"/>
    <w:rsid w:val="00037058"/>
    <w:rsid w:val="000370CB"/>
    <w:rsid w:val="000370DF"/>
    <w:rsid w:val="00040310"/>
    <w:rsid w:val="000408DB"/>
    <w:rsid w:val="00040C50"/>
    <w:rsid w:val="00041422"/>
    <w:rsid w:val="00041998"/>
    <w:rsid w:val="00041DBD"/>
    <w:rsid w:val="000422A9"/>
    <w:rsid w:val="00042B3E"/>
    <w:rsid w:val="00042E82"/>
    <w:rsid w:val="000431BE"/>
    <w:rsid w:val="000431BF"/>
    <w:rsid w:val="00043772"/>
    <w:rsid w:val="00043DE0"/>
    <w:rsid w:val="00043ECB"/>
    <w:rsid w:val="000444AE"/>
    <w:rsid w:val="0004474D"/>
    <w:rsid w:val="00044956"/>
    <w:rsid w:val="00044C5C"/>
    <w:rsid w:val="00044D9B"/>
    <w:rsid w:val="00044F69"/>
    <w:rsid w:val="00045174"/>
    <w:rsid w:val="00045C2C"/>
    <w:rsid w:val="00045D5D"/>
    <w:rsid w:val="00046659"/>
    <w:rsid w:val="0004671A"/>
    <w:rsid w:val="00046E62"/>
    <w:rsid w:val="00047693"/>
    <w:rsid w:val="00047872"/>
    <w:rsid w:val="00047A0B"/>
    <w:rsid w:val="00047A36"/>
    <w:rsid w:val="00047A84"/>
    <w:rsid w:val="00047D73"/>
    <w:rsid w:val="000506B1"/>
    <w:rsid w:val="000507A0"/>
    <w:rsid w:val="00050C6B"/>
    <w:rsid w:val="00050C82"/>
    <w:rsid w:val="00050E10"/>
    <w:rsid w:val="00051099"/>
    <w:rsid w:val="0005140C"/>
    <w:rsid w:val="000516A2"/>
    <w:rsid w:val="00052260"/>
    <w:rsid w:val="00053135"/>
    <w:rsid w:val="00053C50"/>
    <w:rsid w:val="0005407A"/>
    <w:rsid w:val="000543F3"/>
    <w:rsid w:val="000545B2"/>
    <w:rsid w:val="000545DC"/>
    <w:rsid w:val="000547C2"/>
    <w:rsid w:val="00054E57"/>
    <w:rsid w:val="00055241"/>
    <w:rsid w:val="00055CEC"/>
    <w:rsid w:val="000560D8"/>
    <w:rsid w:val="000562ED"/>
    <w:rsid w:val="0005635B"/>
    <w:rsid w:val="00056A46"/>
    <w:rsid w:val="00057369"/>
    <w:rsid w:val="0005764F"/>
    <w:rsid w:val="00057B90"/>
    <w:rsid w:val="00060113"/>
    <w:rsid w:val="00060587"/>
    <w:rsid w:val="00061A77"/>
    <w:rsid w:val="00061C2A"/>
    <w:rsid w:val="00062414"/>
    <w:rsid w:val="0006263D"/>
    <w:rsid w:val="0006270D"/>
    <w:rsid w:val="00062AAC"/>
    <w:rsid w:val="00063235"/>
    <w:rsid w:val="000633B5"/>
    <w:rsid w:val="000638B6"/>
    <w:rsid w:val="00063AC7"/>
    <w:rsid w:val="00063E3D"/>
    <w:rsid w:val="000645B7"/>
    <w:rsid w:val="00064768"/>
    <w:rsid w:val="00065544"/>
    <w:rsid w:val="00065F70"/>
    <w:rsid w:val="000664D4"/>
    <w:rsid w:val="00066BAA"/>
    <w:rsid w:val="00066C7F"/>
    <w:rsid w:val="000670A6"/>
    <w:rsid w:val="0006723A"/>
    <w:rsid w:val="00067432"/>
    <w:rsid w:val="00067956"/>
    <w:rsid w:val="0007081C"/>
    <w:rsid w:val="00070DB0"/>
    <w:rsid w:val="00070E1E"/>
    <w:rsid w:val="00070EA1"/>
    <w:rsid w:val="00070F62"/>
    <w:rsid w:val="00070FA4"/>
    <w:rsid w:val="00071AE7"/>
    <w:rsid w:val="00071B21"/>
    <w:rsid w:val="00071F63"/>
    <w:rsid w:val="00071FC4"/>
    <w:rsid w:val="0007224B"/>
    <w:rsid w:val="000722F5"/>
    <w:rsid w:val="00072DF6"/>
    <w:rsid w:val="00072EE4"/>
    <w:rsid w:val="0007372D"/>
    <w:rsid w:val="00073AF8"/>
    <w:rsid w:val="0007421E"/>
    <w:rsid w:val="0007431C"/>
    <w:rsid w:val="000751E5"/>
    <w:rsid w:val="000751F5"/>
    <w:rsid w:val="0007559C"/>
    <w:rsid w:val="00075B9F"/>
    <w:rsid w:val="00075BA0"/>
    <w:rsid w:val="00076363"/>
    <w:rsid w:val="000767F3"/>
    <w:rsid w:val="00076D8B"/>
    <w:rsid w:val="00077171"/>
    <w:rsid w:val="00077241"/>
    <w:rsid w:val="0007751D"/>
    <w:rsid w:val="00077694"/>
    <w:rsid w:val="00077D5A"/>
    <w:rsid w:val="000805A3"/>
    <w:rsid w:val="00080660"/>
    <w:rsid w:val="000806A5"/>
    <w:rsid w:val="000807E1"/>
    <w:rsid w:val="000810B0"/>
    <w:rsid w:val="000817D1"/>
    <w:rsid w:val="00081BDE"/>
    <w:rsid w:val="00081C67"/>
    <w:rsid w:val="000824EA"/>
    <w:rsid w:val="00082D6C"/>
    <w:rsid w:val="0008367B"/>
    <w:rsid w:val="00083685"/>
    <w:rsid w:val="0008389A"/>
    <w:rsid w:val="00083A28"/>
    <w:rsid w:val="00085064"/>
    <w:rsid w:val="0008566E"/>
    <w:rsid w:val="00085DA0"/>
    <w:rsid w:val="0008622F"/>
    <w:rsid w:val="0008628C"/>
    <w:rsid w:val="00086705"/>
    <w:rsid w:val="000869DE"/>
    <w:rsid w:val="00086B5C"/>
    <w:rsid w:val="00086ECD"/>
    <w:rsid w:val="00086F56"/>
    <w:rsid w:val="00087864"/>
    <w:rsid w:val="00087C0D"/>
    <w:rsid w:val="00090155"/>
    <w:rsid w:val="00090181"/>
    <w:rsid w:val="00090C17"/>
    <w:rsid w:val="00091480"/>
    <w:rsid w:val="000920CC"/>
    <w:rsid w:val="00092C02"/>
    <w:rsid w:val="00092F71"/>
    <w:rsid w:val="00093AE3"/>
    <w:rsid w:val="00093C21"/>
    <w:rsid w:val="00093F6D"/>
    <w:rsid w:val="00094373"/>
    <w:rsid w:val="00094449"/>
    <w:rsid w:val="00094B26"/>
    <w:rsid w:val="00095155"/>
    <w:rsid w:val="000951C6"/>
    <w:rsid w:val="0009580D"/>
    <w:rsid w:val="0009584A"/>
    <w:rsid w:val="00095A6A"/>
    <w:rsid w:val="00095B0E"/>
    <w:rsid w:val="00095B40"/>
    <w:rsid w:val="000964B8"/>
    <w:rsid w:val="00096C5A"/>
    <w:rsid w:val="00096CCB"/>
    <w:rsid w:val="00096DAA"/>
    <w:rsid w:val="00097170"/>
    <w:rsid w:val="00097270"/>
    <w:rsid w:val="00097573"/>
    <w:rsid w:val="000977A1"/>
    <w:rsid w:val="000A13B4"/>
    <w:rsid w:val="000A18F3"/>
    <w:rsid w:val="000A2117"/>
    <w:rsid w:val="000A2238"/>
    <w:rsid w:val="000A236F"/>
    <w:rsid w:val="000A2545"/>
    <w:rsid w:val="000A3AD8"/>
    <w:rsid w:val="000A41EB"/>
    <w:rsid w:val="000A4AD9"/>
    <w:rsid w:val="000A4E33"/>
    <w:rsid w:val="000A573F"/>
    <w:rsid w:val="000A58BE"/>
    <w:rsid w:val="000A5EA3"/>
    <w:rsid w:val="000A741A"/>
    <w:rsid w:val="000A7A97"/>
    <w:rsid w:val="000A7ADD"/>
    <w:rsid w:val="000A7AEE"/>
    <w:rsid w:val="000B098F"/>
    <w:rsid w:val="000B0B8B"/>
    <w:rsid w:val="000B11DC"/>
    <w:rsid w:val="000B16EE"/>
    <w:rsid w:val="000B1BE5"/>
    <w:rsid w:val="000B1CEF"/>
    <w:rsid w:val="000B23A7"/>
    <w:rsid w:val="000B35AC"/>
    <w:rsid w:val="000B368B"/>
    <w:rsid w:val="000B3BC1"/>
    <w:rsid w:val="000B46B0"/>
    <w:rsid w:val="000B4C2B"/>
    <w:rsid w:val="000B4E4A"/>
    <w:rsid w:val="000B54B1"/>
    <w:rsid w:val="000B5DA0"/>
    <w:rsid w:val="000B69F5"/>
    <w:rsid w:val="000B79AB"/>
    <w:rsid w:val="000B7B42"/>
    <w:rsid w:val="000C0112"/>
    <w:rsid w:val="000C0709"/>
    <w:rsid w:val="000C0715"/>
    <w:rsid w:val="000C0AE6"/>
    <w:rsid w:val="000C0BC9"/>
    <w:rsid w:val="000C14FF"/>
    <w:rsid w:val="000C1585"/>
    <w:rsid w:val="000C1CB5"/>
    <w:rsid w:val="000C1EC9"/>
    <w:rsid w:val="000C23F4"/>
    <w:rsid w:val="000C271C"/>
    <w:rsid w:val="000C27EE"/>
    <w:rsid w:val="000C3510"/>
    <w:rsid w:val="000C3A9A"/>
    <w:rsid w:val="000C3BF7"/>
    <w:rsid w:val="000C3E50"/>
    <w:rsid w:val="000C46A3"/>
    <w:rsid w:val="000C46D5"/>
    <w:rsid w:val="000C4995"/>
    <w:rsid w:val="000C49CF"/>
    <w:rsid w:val="000C4D36"/>
    <w:rsid w:val="000C5AAA"/>
    <w:rsid w:val="000C5C05"/>
    <w:rsid w:val="000C6F8C"/>
    <w:rsid w:val="000C7961"/>
    <w:rsid w:val="000D0000"/>
    <w:rsid w:val="000D0886"/>
    <w:rsid w:val="000D089F"/>
    <w:rsid w:val="000D0F51"/>
    <w:rsid w:val="000D1370"/>
    <w:rsid w:val="000D1CFA"/>
    <w:rsid w:val="000D25BE"/>
    <w:rsid w:val="000D27A2"/>
    <w:rsid w:val="000D2C53"/>
    <w:rsid w:val="000D3415"/>
    <w:rsid w:val="000D39AD"/>
    <w:rsid w:val="000D475F"/>
    <w:rsid w:val="000D50D7"/>
    <w:rsid w:val="000D5209"/>
    <w:rsid w:val="000D5291"/>
    <w:rsid w:val="000D535D"/>
    <w:rsid w:val="000D55DC"/>
    <w:rsid w:val="000D5C5B"/>
    <w:rsid w:val="000D5CCF"/>
    <w:rsid w:val="000D658F"/>
    <w:rsid w:val="000D7358"/>
    <w:rsid w:val="000D7406"/>
    <w:rsid w:val="000D7448"/>
    <w:rsid w:val="000D7BE5"/>
    <w:rsid w:val="000E107A"/>
    <w:rsid w:val="000E1E2C"/>
    <w:rsid w:val="000E1FF6"/>
    <w:rsid w:val="000E2023"/>
    <w:rsid w:val="000E23F6"/>
    <w:rsid w:val="000E267A"/>
    <w:rsid w:val="000E2FB1"/>
    <w:rsid w:val="000E3E19"/>
    <w:rsid w:val="000E3E6D"/>
    <w:rsid w:val="000E40FD"/>
    <w:rsid w:val="000E4153"/>
    <w:rsid w:val="000E4DCE"/>
    <w:rsid w:val="000E4FA5"/>
    <w:rsid w:val="000E5679"/>
    <w:rsid w:val="000E5B18"/>
    <w:rsid w:val="000E6586"/>
    <w:rsid w:val="000E66F7"/>
    <w:rsid w:val="000E67A4"/>
    <w:rsid w:val="000E69A9"/>
    <w:rsid w:val="000E6C0D"/>
    <w:rsid w:val="000E72B4"/>
    <w:rsid w:val="000E75F4"/>
    <w:rsid w:val="000E7808"/>
    <w:rsid w:val="000F152E"/>
    <w:rsid w:val="000F162E"/>
    <w:rsid w:val="000F16B4"/>
    <w:rsid w:val="000F1740"/>
    <w:rsid w:val="000F1B2E"/>
    <w:rsid w:val="000F20AC"/>
    <w:rsid w:val="000F218E"/>
    <w:rsid w:val="000F242C"/>
    <w:rsid w:val="000F3232"/>
    <w:rsid w:val="000F32B0"/>
    <w:rsid w:val="000F3E89"/>
    <w:rsid w:val="000F412F"/>
    <w:rsid w:val="000F51AF"/>
    <w:rsid w:val="000F5754"/>
    <w:rsid w:val="000F5E0B"/>
    <w:rsid w:val="000F6082"/>
    <w:rsid w:val="000F670A"/>
    <w:rsid w:val="000F6926"/>
    <w:rsid w:val="000F6FA6"/>
    <w:rsid w:val="000F725E"/>
    <w:rsid w:val="000F72A3"/>
    <w:rsid w:val="000F7614"/>
    <w:rsid w:val="00100B7E"/>
    <w:rsid w:val="00100ED8"/>
    <w:rsid w:val="00102415"/>
    <w:rsid w:val="00102418"/>
    <w:rsid w:val="0010250F"/>
    <w:rsid w:val="0010261D"/>
    <w:rsid w:val="0010286A"/>
    <w:rsid w:val="00102A24"/>
    <w:rsid w:val="00102B6E"/>
    <w:rsid w:val="00102D57"/>
    <w:rsid w:val="00102D65"/>
    <w:rsid w:val="00102FCA"/>
    <w:rsid w:val="00103813"/>
    <w:rsid w:val="0010386A"/>
    <w:rsid w:val="00103C6B"/>
    <w:rsid w:val="00104B8D"/>
    <w:rsid w:val="00104E65"/>
    <w:rsid w:val="00105435"/>
    <w:rsid w:val="0010568B"/>
    <w:rsid w:val="001056F8"/>
    <w:rsid w:val="0010663F"/>
    <w:rsid w:val="001067C9"/>
    <w:rsid w:val="00107196"/>
    <w:rsid w:val="001075AF"/>
    <w:rsid w:val="001076F3"/>
    <w:rsid w:val="00107989"/>
    <w:rsid w:val="00107FD9"/>
    <w:rsid w:val="00111342"/>
    <w:rsid w:val="001126FF"/>
    <w:rsid w:val="00113191"/>
    <w:rsid w:val="001132D8"/>
    <w:rsid w:val="0011420E"/>
    <w:rsid w:val="001149E8"/>
    <w:rsid w:val="001149F8"/>
    <w:rsid w:val="00114D3D"/>
    <w:rsid w:val="00114E48"/>
    <w:rsid w:val="00115421"/>
    <w:rsid w:val="0011550B"/>
    <w:rsid w:val="00115C11"/>
    <w:rsid w:val="00115DA3"/>
    <w:rsid w:val="00116145"/>
    <w:rsid w:val="00116594"/>
    <w:rsid w:val="001168D5"/>
    <w:rsid w:val="00116DB0"/>
    <w:rsid w:val="00116EBE"/>
    <w:rsid w:val="0011724A"/>
    <w:rsid w:val="001172CB"/>
    <w:rsid w:val="001173E5"/>
    <w:rsid w:val="001173FF"/>
    <w:rsid w:val="00117848"/>
    <w:rsid w:val="0011794A"/>
    <w:rsid w:val="00117A48"/>
    <w:rsid w:val="00117DA0"/>
    <w:rsid w:val="00120730"/>
    <w:rsid w:val="0012228A"/>
    <w:rsid w:val="00122314"/>
    <w:rsid w:val="00122464"/>
    <w:rsid w:val="00122492"/>
    <w:rsid w:val="0012267D"/>
    <w:rsid w:val="001236B9"/>
    <w:rsid w:val="00123967"/>
    <w:rsid w:val="001243BF"/>
    <w:rsid w:val="00124690"/>
    <w:rsid w:val="00124B59"/>
    <w:rsid w:val="00124C86"/>
    <w:rsid w:val="00125790"/>
    <w:rsid w:val="00125CF6"/>
    <w:rsid w:val="00125EDD"/>
    <w:rsid w:val="00125EF3"/>
    <w:rsid w:val="00126907"/>
    <w:rsid w:val="00126977"/>
    <w:rsid w:val="00126990"/>
    <w:rsid w:val="00126A90"/>
    <w:rsid w:val="00126B3A"/>
    <w:rsid w:val="00126D6F"/>
    <w:rsid w:val="00126E91"/>
    <w:rsid w:val="0012719A"/>
    <w:rsid w:val="001307ED"/>
    <w:rsid w:val="00131193"/>
    <w:rsid w:val="001313F5"/>
    <w:rsid w:val="00131C88"/>
    <w:rsid w:val="001324ED"/>
    <w:rsid w:val="00132AA7"/>
    <w:rsid w:val="00132BB7"/>
    <w:rsid w:val="00132D04"/>
    <w:rsid w:val="00132E7E"/>
    <w:rsid w:val="001335A6"/>
    <w:rsid w:val="00133693"/>
    <w:rsid w:val="0013370D"/>
    <w:rsid w:val="00134B94"/>
    <w:rsid w:val="00134C80"/>
    <w:rsid w:val="00134FE0"/>
    <w:rsid w:val="001350D9"/>
    <w:rsid w:val="0013539D"/>
    <w:rsid w:val="001358C3"/>
    <w:rsid w:val="00135E01"/>
    <w:rsid w:val="00135FDF"/>
    <w:rsid w:val="00136C44"/>
    <w:rsid w:val="001378F1"/>
    <w:rsid w:val="00137B19"/>
    <w:rsid w:val="00137D43"/>
    <w:rsid w:val="001402AA"/>
    <w:rsid w:val="00140868"/>
    <w:rsid w:val="00141570"/>
    <w:rsid w:val="00141973"/>
    <w:rsid w:val="001427CD"/>
    <w:rsid w:val="00142BA1"/>
    <w:rsid w:val="00142C44"/>
    <w:rsid w:val="0014364F"/>
    <w:rsid w:val="00143846"/>
    <w:rsid w:val="001447F6"/>
    <w:rsid w:val="00144AA2"/>
    <w:rsid w:val="00144F63"/>
    <w:rsid w:val="00145224"/>
    <w:rsid w:val="00145419"/>
    <w:rsid w:val="00146728"/>
    <w:rsid w:val="0014698D"/>
    <w:rsid w:val="00146B26"/>
    <w:rsid w:val="00146BC0"/>
    <w:rsid w:val="00147A59"/>
    <w:rsid w:val="00147AFD"/>
    <w:rsid w:val="0015012F"/>
    <w:rsid w:val="00150492"/>
    <w:rsid w:val="001511A6"/>
    <w:rsid w:val="001512AC"/>
    <w:rsid w:val="001514E9"/>
    <w:rsid w:val="001519D8"/>
    <w:rsid w:val="001519E4"/>
    <w:rsid w:val="00151C3B"/>
    <w:rsid w:val="00151E16"/>
    <w:rsid w:val="00152158"/>
    <w:rsid w:val="00152A5E"/>
    <w:rsid w:val="00152A71"/>
    <w:rsid w:val="00152A7E"/>
    <w:rsid w:val="00153221"/>
    <w:rsid w:val="0015359C"/>
    <w:rsid w:val="001541E6"/>
    <w:rsid w:val="001543F4"/>
    <w:rsid w:val="00155155"/>
    <w:rsid w:val="00155926"/>
    <w:rsid w:val="00156269"/>
    <w:rsid w:val="00156286"/>
    <w:rsid w:val="001565ED"/>
    <w:rsid w:val="00156A9A"/>
    <w:rsid w:val="00156C2A"/>
    <w:rsid w:val="00156F5E"/>
    <w:rsid w:val="00156FC7"/>
    <w:rsid w:val="00157239"/>
    <w:rsid w:val="00157554"/>
    <w:rsid w:val="00157900"/>
    <w:rsid w:val="00157AE8"/>
    <w:rsid w:val="00157DBF"/>
    <w:rsid w:val="00157E19"/>
    <w:rsid w:val="001604B2"/>
    <w:rsid w:val="00160BC5"/>
    <w:rsid w:val="00160E99"/>
    <w:rsid w:val="001611FA"/>
    <w:rsid w:val="001613CD"/>
    <w:rsid w:val="00161E7C"/>
    <w:rsid w:val="00162007"/>
    <w:rsid w:val="0016236D"/>
    <w:rsid w:val="0016276A"/>
    <w:rsid w:val="001627F6"/>
    <w:rsid w:val="00162BE9"/>
    <w:rsid w:val="001633E9"/>
    <w:rsid w:val="00163970"/>
    <w:rsid w:val="00163C00"/>
    <w:rsid w:val="00163EB2"/>
    <w:rsid w:val="00164363"/>
    <w:rsid w:val="00164937"/>
    <w:rsid w:val="00164959"/>
    <w:rsid w:val="00164F23"/>
    <w:rsid w:val="00165B8B"/>
    <w:rsid w:val="00165FCF"/>
    <w:rsid w:val="0016606A"/>
    <w:rsid w:val="00166F84"/>
    <w:rsid w:val="00167539"/>
    <w:rsid w:val="001675F6"/>
    <w:rsid w:val="00167C86"/>
    <w:rsid w:val="00167CE7"/>
    <w:rsid w:val="00167EAD"/>
    <w:rsid w:val="00167EFF"/>
    <w:rsid w:val="00171014"/>
    <w:rsid w:val="001718CB"/>
    <w:rsid w:val="00171977"/>
    <w:rsid w:val="00171B2F"/>
    <w:rsid w:val="00171B92"/>
    <w:rsid w:val="00172743"/>
    <w:rsid w:val="00172ACA"/>
    <w:rsid w:val="00172FF9"/>
    <w:rsid w:val="001737B6"/>
    <w:rsid w:val="001737CF"/>
    <w:rsid w:val="001738C6"/>
    <w:rsid w:val="00174C61"/>
    <w:rsid w:val="0017613D"/>
    <w:rsid w:val="00176256"/>
    <w:rsid w:val="00176310"/>
    <w:rsid w:val="00176457"/>
    <w:rsid w:val="00176861"/>
    <w:rsid w:val="00176FB5"/>
    <w:rsid w:val="0017705D"/>
    <w:rsid w:val="001770C6"/>
    <w:rsid w:val="00177712"/>
    <w:rsid w:val="001777EA"/>
    <w:rsid w:val="00177C0F"/>
    <w:rsid w:val="00177D6A"/>
    <w:rsid w:val="00177E9E"/>
    <w:rsid w:val="00180043"/>
    <w:rsid w:val="001806CB"/>
    <w:rsid w:val="00180710"/>
    <w:rsid w:val="00180975"/>
    <w:rsid w:val="00180AA7"/>
    <w:rsid w:val="00181992"/>
    <w:rsid w:val="00181CC4"/>
    <w:rsid w:val="001825E8"/>
    <w:rsid w:val="00182B68"/>
    <w:rsid w:val="00182DED"/>
    <w:rsid w:val="00183339"/>
    <w:rsid w:val="001834E7"/>
    <w:rsid w:val="00183729"/>
    <w:rsid w:val="00183DEB"/>
    <w:rsid w:val="00183EC4"/>
    <w:rsid w:val="00184420"/>
    <w:rsid w:val="00184956"/>
    <w:rsid w:val="00184E98"/>
    <w:rsid w:val="00184FC5"/>
    <w:rsid w:val="00185691"/>
    <w:rsid w:val="00185D07"/>
    <w:rsid w:val="00186250"/>
    <w:rsid w:val="00186473"/>
    <w:rsid w:val="00186868"/>
    <w:rsid w:val="001869D9"/>
    <w:rsid w:val="00186EB1"/>
    <w:rsid w:val="00186F96"/>
    <w:rsid w:val="0018741E"/>
    <w:rsid w:val="0018779E"/>
    <w:rsid w:val="0018783C"/>
    <w:rsid w:val="00187E34"/>
    <w:rsid w:val="0019010B"/>
    <w:rsid w:val="0019041F"/>
    <w:rsid w:val="00190D18"/>
    <w:rsid w:val="00190E4E"/>
    <w:rsid w:val="00191050"/>
    <w:rsid w:val="001914AA"/>
    <w:rsid w:val="00191A2C"/>
    <w:rsid w:val="00192535"/>
    <w:rsid w:val="00192545"/>
    <w:rsid w:val="00192956"/>
    <w:rsid w:val="00192BE3"/>
    <w:rsid w:val="001936E2"/>
    <w:rsid w:val="001938EA"/>
    <w:rsid w:val="00193ABD"/>
    <w:rsid w:val="00193FAD"/>
    <w:rsid w:val="00194155"/>
    <w:rsid w:val="001945EA"/>
    <w:rsid w:val="00194873"/>
    <w:rsid w:val="00194CB7"/>
    <w:rsid w:val="00194DD4"/>
    <w:rsid w:val="00195C74"/>
    <w:rsid w:val="00195FEB"/>
    <w:rsid w:val="00196707"/>
    <w:rsid w:val="0019754A"/>
    <w:rsid w:val="00197A1F"/>
    <w:rsid w:val="001A01D1"/>
    <w:rsid w:val="001A03B7"/>
    <w:rsid w:val="001A0FFA"/>
    <w:rsid w:val="001A1631"/>
    <w:rsid w:val="001A1884"/>
    <w:rsid w:val="001A18F9"/>
    <w:rsid w:val="001A19BC"/>
    <w:rsid w:val="001A1DAF"/>
    <w:rsid w:val="001A28F3"/>
    <w:rsid w:val="001A2948"/>
    <w:rsid w:val="001A37F9"/>
    <w:rsid w:val="001A3A3D"/>
    <w:rsid w:val="001A428C"/>
    <w:rsid w:val="001A4380"/>
    <w:rsid w:val="001A442A"/>
    <w:rsid w:val="001A4648"/>
    <w:rsid w:val="001A4671"/>
    <w:rsid w:val="001A4BBD"/>
    <w:rsid w:val="001A4E63"/>
    <w:rsid w:val="001A53EE"/>
    <w:rsid w:val="001A55FE"/>
    <w:rsid w:val="001A5F92"/>
    <w:rsid w:val="001A66FE"/>
    <w:rsid w:val="001A6814"/>
    <w:rsid w:val="001A6A4E"/>
    <w:rsid w:val="001A6AEB"/>
    <w:rsid w:val="001A6BEA"/>
    <w:rsid w:val="001A7105"/>
    <w:rsid w:val="001A78E1"/>
    <w:rsid w:val="001A7F3A"/>
    <w:rsid w:val="001B013C"/>
    <w:rsid w:val="001B0540"/>
    <w:rsid w:val="001B0BE2"/>
    <w:rsid w:val="001B0CCD"/>
    <w:rsid w:val="001B12C1"/>
    <w:rsid w:val="001B2923"/>
    <w:rsid w:val="001B2A50"/>
    <w:rsid w:val="001B2B3D"/>
    <w:rsid w:val="001B2F48"/>
    <w:rsid w:val="001B3878"/>
    <w:rsid w:val="001B3D05"/>
    <w:rsid w:val="001B40CC"/>
    <w:rsid w:val="001B42E1"/>
    <w:rsid w:val="001B4332"/>
    <w:rsid w:val="001B43DC"/>
    <w:rsid w:val="001B477B"/>
    <w:rsid w:val="001B55F2"/>
    <w:rsid w:val="001B5887"/>
    <w:rsid w:val="001B629A"/>
    <w:rsid w:val="001B6D48"/>
    <w:rsid w:val="001B70D1"/>
    <w:rsid w:val="001B797F"/>
    <w:rsid w:val="001B7B39"/>
    <w:rsid w:val="001B7CA3"/>
    <w:rsid w:val="001B7CCF"/>
    <w:rsid w:val="001C045E"/>
    <w:rsid w:val="001C0725"/>
    <w:rsid w:val="001C07AD"/>
    <w:rsid w:val="001C07FC"/>
    <w:rsid w:val="001C0AAE"/>
    <w:rsid w:val="001C0D63"/>
    <w:rsid w:val="001C1119"/>
    <w:rsid w:val="001C1378"/>
    <w:rsid w:val="001C183C"/>
    <w:rsid w:val="001C18C9"/>
    <w:rsid w:val="001C1F8F"/>
    <w:rsid w:val="001C20ED"/>
    <w:rsid w:val="001C2CD0"/>
    <w:rsid w:val="001C33B4"/>
    <w:rsid w:val="001C3452"/>
    <w:rsid w:val="001C38E3"/>
    <w:rsid w:val="001C3A5D"/>
    <w:rsid w:val="001C3A6D"/>
    <w:rsid w:val="001C3D9A"/>
    <w:rsid w:val="001C3ED5"/>
    <w:rsid w:val="001C4FB3"/>
    <w:rsid w:val="001C5034"/>
    <w:rsid w:val="001C51BD"/>
    <w:rsid w:val="001C540C"/>
    <w:rsid w:val="001C5793"/>
    <w:rsid w:val="001C5920"/>
    <w:rsid w:val="001C59D7"/>
    <w:rsid w:val="001C5C75"/>
    <w:rsid w:val="001C6607"/>
    <w:rsid w:val="001C69F2"/>
    <w:rsid w:val="001C704F"/>
    <w:rsid w:val="001C7094"/>
    <w:rsid w:val="001C7251"/>
    <w:rsid w:val="001C739B"/>
    <w:rsid w:val="001C7445"/>
    <w:rsid w:val="001C74A9"/>
    <w:rsid w:val="001D00E9"/>
    <w:rsid w:val="001D04EB"/>
    <w:rsid w:val="001D0A49"/>
    <w:rsid w:val="001D0F6F"/>
    <w:rsid w:val="001D12F5"/>
    <w:rsid w:val="001D1337"/>
    <w:rsid w:val="001D14ED"/>
    <w:rsid w:val="001D1888"/>
    <w:rsid w:val="001D1B3B"/>
    <w:rsid w:val="001D1D89"/>
    <w:rsid w:val="001D224A"/>
    <w:rsid w:val="001D2C40"/>
    <w:rsid w:val="001D2D60"/>
    <w:rsid w:val="001D2E8F"/>
    <w:rsid w:val="001D430B"/>
    <w:rsid w:val="001D4E52"/>
    <w:rsid w:val="001D4E94"/>
    <w:rsid w:val="001D5289"/>
    <w:rsid w:val="001D54C6"/>
    <w:rsid w:val="001D54FA"/>
    <w:rsid w:val="001D5A9F"/>
    <w:rsid w:val="001D5E3F"/>
    <w:rsid w:val="001D615F"/>
    <w:rsid w:val="001D6570"/>
    <w:rsid w:val="001D658B"/>
    <w:rsid w:val="001D6C30"/>
    <w:rsid w:val="001D73A8"/>
    <w:rsid w:val="001D787E"/>
    <w:rsid w:val="001D7DD5"/>
    <w:rsid w:val="001D7F42"/>
    <w:rsid w:val="001E0E04"/>
    <w:rsid w:val="001E1235"/>
    <w:rsid w:val="001E139C"/>
    <w:rsid w:val="001E1AD0"/>
    <w:rsid w:val="001E1B3C"/>
    <w:rsid w:val="001E283E"/>
    <w:rsid w:val="001E2EE9"/>
    <w:rsid w:val="001E2FCB"/>
    <w:rsid w:val="001E368C"/>
    <w:rsid w:val="001E3E73"/>
    <w:rsid w:val="001E3FD6"/>
    <w:rsid w:val="001E4881"/>
    <w:rsid w:val="001E49C8"/>
    <w:rsid w:val="001E4C0C"/>
    <w:rsid w:val="001E4EC0"/>
    <w:rsid w:val="001E506B"/>
    <w:rsid w:val="001E572B"/>
    <w:rsid w:val="001E5B60"/>
    <w:rsid w:val="001E5D85"/>
    <w:rsid w:val="001E758C"/>
    <w:rsid w:val="001E78CA"/>
    <w:rsid w:val="001E79AD"/>
    <w:rsid w:val="001E7FD9"/>
    <w:rsid w:val="001F0277"/>
    <w:rsid w:val="001F0396"/>
    <w:rsid w:val="001F0A3F"/>
    <w:rsid w:val="001F0CB8"/>
    <w:rsid w:val="001F137C"/>
    <w:rsid w:val="001F1902"/>
    <w:rsid w:val="001F2133"/>
    <w:rsid w:val="001F25BE"/>
    <w:rsid w:val="001F340E"/>
    <w:rsid w:val="001F39C2"/>
    <w:rsid w:val="001F3DA6"/>
    <w:rsid w:val="001F45AE"/>
    <w:rsid w:val="001F4708"/>
    <w:rsid w:val="001F47AB"/>
    <w:rsid w:val="001F47EB"/>
    <w:rsid w:val="001F4861"/>
    <w:rsid w:val="001F4D81"/>
    <w:rsid w:val="001F4FF6"/>
    <w:rsid w:val="001F5465"/>
    <w:rsid w:val="001F5627"/>
    <w:rsid w:val="001F56A6"/>
    <w:rsid w:val="001F5A09"/>
    <w:rsid w:val="001F5A0D"/>
    <w:rsid w:val="001F5C4A"/>
    <w:rsid w:val="001F602E"/>
    <w:rsid w:val="001F611C"/>
    <w:rsid w:val="001F61C7"/>
    <w:rsid w:val="001F67D0"/>
    <w:rsid w:val="001F6C39"/>
    <w:rsid w:val="001F6EF3"/>
    <w:rsid w:val="001F7270"/>
    <w:rsid w:val="001F7833"/>
    <w:rsid w:val="001F7A1F"/>
    <w:rsid w:val="001F7C95"/>
    <w:rsid w:val="00200188"/>
    <w:rsid w:val="0020046F"/>
    <w:rsid w:val="0020054D"/>
    <w:rsid w:val="00200806"/>
    <w:rsid w:val="00201540"/>
    <w:rsid w:val="002015B4"/>
    <w:rsid w:val="00201C16"/>
    <w:rsid w:val="00201FF0"/>
    <w:rsid w:val="002020E9"/>
    <w:rsid w:val="0020217D"/>
    <w:rsid w:val="002033A3"/>
    <w:rsid w:val="002038CA"/>
    <w:rsid w:val="00203DD7"/>
    <w:rsid w:val="002048F8"/>
    <w:rsid w:val="0020499D"/>
    <w:rsid w:val="0020503F"/>
    <w:rsid w:val="002061B2"/>
    <w:rsid w:val="00206A0C"/>
    <w:rsid w:val="00206BF9"/>
    <w:rsid w:val="00206D1E"/>
    <w:rsid w:val="00207153"/>
    <w:rsid w:val="00207165"/>
    <w:rsid w:val="0020749A"/>
    <w:rsid w:val="00207707"/>
    <w:rsid w:val="00207D8D"/>
    <w:rsid w:val="00210224"/>
    <w:rsid w:val="00210247"/>
    <w:rsid w:val="0021033A"/>
    <w:rsid w:val="00210410"/>
    <w:rsid w:val="00210536"/>
    <w:rsid w:val="0021086D"/>
    <w:rsid w:val="00211795"/>
    <w:rsid w:val="00211F0E"/>
    <w:rsid w:val="00213580"/>
    <w:rsid w:val="00213691"/>
    <w:rsid w:val="002136E5"/>
    <w:rsid w:val="0021371B"/>
    <w:rsid w:val="002139B9"/>
    <w:rsid w:val="00213AB6"/>
    <w:rsid w:val="002141F6"/>
    <w:rsid w:val="00214298"/>
    <w:rsid w:val="00214300"/>
    <w:rsid w:val="00214730"/>
    <w:rsid w:val="00214A50"/>
    <w:rsid w:val="00215131"/>
    <w:rsid w:val="00215155"/>
    <w:rsid w:val="002151AB"/>
    <w:rsid w:val="00215486"/>
    <w:rsid w:val="0021563B"/>
    <w:rsid w:val="002158A7"/>
    <w:rsid w:val="0021699C"/>
    <w:rsid w:val="002171C2"/>
    <w:rsid w:val="0021753A"/>
    <w:rsid w:val="00217705"/>
    <w:rsid w:val="002201DE"/>
    <w:rsid w:val="00220325"/>
    <w:rsid w:val="0022131A"/>
    <w:rsid w:val="002213DE"/>
    <w:rsid w:val="00221F06"/>
    <w:rsid w:val="00221F6A"/>
    <w:rsid w:val="002221A8"/>
    <w:rsid w:val="00222546"/>
    <w:rsid w:val="00222702"/>
    <w:rsid w:val="00224A33"/>
    <w:rsid w:val="00224C65"/>
    <w:rsid w:val="002250A6"/>
    <w:rsid w:val="002251E4"/>
    <w:rsid w:val="002255AE"/>
    <w:rsid w:val="00225ABF"/>
    <w:rsid w:val="00225C38"/>
    <w:rsid w:val="002260C6"/>
    <w:rsid w:val="00226278"/>
    <w:rsid w:val="00226393"/>
    <w:rsid w:val="002265C0"/>
    <w:rsid w:val="0022781E"/>
    <w:rsid w:val="0022799B"/>
    <w:rsid w:val="00227CA5"/>
    <w:rsid w:val="00227CBA"/>
    <w:rsid w:val="00227EEC"/>
    <w:rsid w:val="0023023D"/>
    <w:rsid w:val="00230464"/>
    <w:rsid w:val="00230643"/>
    <w:rsid w:val="00230D9F"/>
    <w:rsid w:val="00231162"/>
    <w:rsid w:val="00231630"/>
    <w:rsid w:val="00232010"/>
    <w:rsid w:val="00232116"/>
    <w:rsid w:val="00232931"/>
    <w:rsid w:val="00232D88"/>
    <w:rsid w:val="00233A27"/>
    <w:rsid w:val="00233B3E"/>
    <w:rsid w:val="00233C66"/>
    <w:rsid w:val="00233F57"/>
    <w:rsid w:val="00233F80"/>
    <w:rsid w:val="00234133"/>
    <w:rsid w:val="002351F2"/>
    <w:rsid w:val="0023587E"/>
    <w:rsid w:val="00235B6D"/>
    <w:rsid w:val="002364F5"/>
    <w:rsid w:val="0023662E"/>
    <w:rsid w:val="00237675"/>
    <w:rsid w:val="002379E1"/>
    <w:rsid w:val="00237AB5"/>
    <w:rsid w:val="002407BE"/>
    <w:rsid w:val="002407D2"/>
    <w:rsid w:val="002407ED"/>
    <w:rsid w:val="00240D3E"/>
    <w:rsid w:val="002415AC"/>
    <w:rsid w:val="00241825"/>
    <w:rsid w:val="002418D7"/>
    <w:rsid w:val="00241FAC"/>
    <w:rsid w:val="0024220E"/>
    <w:rsid w:val="00242509"/>
    <w:rsid w:val="00242EA4"/>
    <w:rsid w:val="00243296"/>
    <w:rsid w:val="00243561"/>
    <w:rsid w:val="00243CFE"/>
    <w:rsid w:val="00243F1D"/>
    <w:rsid w:val="00243F6B"/>
    <w:rsid w:val="00244346"/>
    <w:rsid w:val="00244736"/>
    <w:rsid w:val="00244957"/>
    <w:rsid w:val="002449E3"/>
    <w:rsid w:val="0024522B"/>
    <w:rsid w:val="0024540B"/>
    <w:rsid w:val="00245B11"/>
    <w:rsid w:val="0024658A"/>
    <w:rsid w:val="002467B7"/>
    <w:rsid w:val="00250273"/>
    <w:rsid w:val="002508C8"/>
    <w:rsid w:val="00250BF1"/>
    <w:rsid w:val="00250E34"/>
    <w:rsid w:val="00251059"/>
    <w:rsid w:val="0025148B"/>
    <w:rsid w:val="0025191A"/>
    <w:rsid w:val="00251B29"/>
    <w:rsid w:val="00251D8F"/>
    <w:rsid w:val="00251F74"/>
    <w:rsid w:val="002525D2"/>
    <w:rsid w:val="0025294B"/>
    <w:rsid w:val="00252B9C"/>
    <w:rsid w:val="00252C19"/>
    <w:rsid w:val="00252FC5"/>
    <w:rsid w:val="002530DF"/>
    <w:rsid w:val="0025325D"/>
    <w:rsid w:val="00253ADB"/>
    <w:rsid w:val="00253DCF"/>
    <w:rsid w:val="00253DF0"/>
    <w:rsid w:val="00253E43"/>
    <w:rsid w:val="002547E4"/>
    <w:rsid w:val="0025481C"/>
    <w:rsid w:val="002557FA"/>
    <w:rsid w:val="002557FF"/>
    <w:rsid w:val="0025644B"/>
    <w:rsid w:val="00260346"/>
    <w:rsid w:val="00260364"/>
    <w:rsid w:val="0026140B"/>
    <w:rsid w:val="00261BCB"/>
    <w:rsid w:val="002625CE"/>
    <w:rsid w:val="00263ABB"/>
    <w:rsid w:val="00264137"/>
    <w:rsid w:val="00264316"/>
    <w:rsid w:val="002644B4"/>
    <w:rsid w:val="0026478D"/>
    <w:rsid w:val="00264B10"/>
    <w:rsid w:val="002659A4"/>
    <w:rsid w:val="00265A3D"/>
    <w:rsid w:val="00265D02"/>
    <w:rsid w:val="00266348"/>
    <w:rsid w:val="002664E4"/>
    <w:rsid w:val="00266AA2"/>
    <w:rsid w:val="00266B8E"/>
    <w:rsid w:val="002676A4"/>
    <w:rsid w:val="002678EF"/>
    <w:rsid w:val="002701F7"/>
    <w:rsid w:val="002713DB"/>
    <w:rsid w:val="00271729"/>
    <w:rsid w:val="00271A56"/>
    <w:rsid w:val="00271C5F"/>
    <w:rsid w:val="00271F1E"/>
    <w:rsid w:val="00272311"/>
    <w:rsid w:val="0027291C"/>
    <w:rsid w:val="00272A40"/>
    <w:rsid w:val="00272EEB"/>
    <w:rsid w:val="00273716"/>
    <w:rsid w:val="00273ACA"/>
    <w:rsid w:val="00274656"/>
    <w:rsid w:val="002749C9"/>
    <w:rsid w:val="00275418"/>
    <w:rsid w:val="002754DF"/>
    <w:rsid w:val="0027589B"/>
    <w:rsid w:val="002759C0"/>
    <w:rsid w:val="00275B84"/>
    <w:rsid w:val="00275D4E"/>
    <w:rsid w:val="002761C6"/>
    <w:rsid w:val="002761DB"/>
    <w:rsid w:val="00276326"/>
    <w:rsid w:val="002763CC"/>
    <w:rsid w:val="0027656C"/>
    <w:rsid w:val="00276AF7"/>
    <w:rsid w:val="00276D9D"/>
    <w:rsid w:val="0027724C"/>
    <w:rsid w:val="0027775F"/>
    <w:rsid w:val="00280EBF"/>
    <w:rsid w:val="00281221"/>
    <w:rsid w:val="002819F9"/>
    <w:rsid w:val="002830F2"/>
    <w:rsid w:val="00283B28"/>
    <w:rsid w:val="00283DF4"/>
    <w:rsid w:val="002846A7"/>
    <w:rsid w:val="00284701"/>
    <w:rsid w:val="0028487C"/>
    <w:rsid w:val="002848C5"/>
    <w:rsid w:val="00284CB4"/>
    <w:rsid w:val="00284E15"/>
    <w:rsid w:val="00285420"/>
    <w:rsid w:val="002856BA"/>
    <w:rsid w:val="00285793"/>
    <w:rsid w:val="0028584B"/>
    <w:rsid w:val="00285ADE"/>
    <w:rsid w:val="00285B89"/>
    <w:rsid w:val="002862B0"/>
    <w:rsid w:val="00286C56"/>
    <w:rsid w:val="00286CF5"/>
    <w:rsid w:val="00286EB8"/>
    <w:rsid w:val="00286F43"/>
    <w:rsid w:val="00287193"/>
    <w:rsid w:val="0028749A"/>
    <w:rsid w:val="00287A5D"/>
    <w:rsid w:val="00287C51"/>
    <w:rsid w:val="0029087C"/>
    <w:rsid w:val="00290A89"/>
    <w:rsid w:val="002915DF"/>
    <w:rsid w:val="002916D2"/>
    <w:rsid w:val="002917BE"/>
    <w:rsid w:val="00291B2C"/>
    <w:rsid w:val="00291BAF"/>
    <w:rsid w:val="00291F97"/>
    <w:rsid w:val="00292093"/>
    <w:rsid w:val="002929E3"/>
    <w:rsid w:val="00292E30"/>
    <w:rsid w:val="00292EA0"/>
    <w:rsid w:val="00292EB7"/>
    <w:rsid w:val="0029316D"/>
    <w:rsid w:val="00293179"/>
    <w:rsid w:val="002935F2"/>
    <w:rsid w:val="00293CA7"/>
    <w:rsid w:val="002943BB"/>
    <w:rsid w:val="002947DC"/>
    <w:rsid w:val="00295045"/>
    <w:rsid w:val="00295495"/>
    <w:rsid w:val="00295C80"/>
    <w:rsid w:val="00295D3F"/>
    <w:rsid w:val="00296363"/>
    <w:rsid w:val="002966E7"/>
    <w:rsid w:val="00296E08"/>
    <w:rsid w:val="002973D7"/>
    <w:rsid w:val="00297A9D"/>
    <w:rsid w:val="00297AC2"/>
    <w:rsid w:val="002A034D"/>
    <w:rsid w:val="002A0678"/>
    <w:rsid w:val="002A06F3"/>
    <w:rsid w:val="002A0C10"/>
    <w:rsid w:val="002A11B8"/>
    <w:rsid w:val="002A1571"/>
    <w:rsid w:val="002A193E"/>
    <w:rsid w:val="002A1A10"/>
    <w:rsid w:val="002A3757"/>
    <w:rsid w:val="002A38DB"/>
    <w:rsid w:val="002A3A46"/>
    <w:rsid w:val="002A3C25"/>
    <w:rsid w:val="002A400E"/>
    <w:rsid w:val="002A426A"/>
    <w:rsid w:val="002A4B44"/>
    <w:rsid w:val="002A510D"/>
    <w:rsid w:val="002A51FB"/>
    <w:rsid w:val="002A587C"/>
    <w:rsid w:val="002A59B5"/>
    <w:rsid w:val="002A5B2F"/>
    <w:rsid w:val="002A619E"/>
    <w:rsid w:val="002A65F7"/>
    <w:rsid w:val="002A6805"/>
    <w:rsid w:val="002A6B2B"/>
    <w:rsid w:val="002A6C8A"/>
    <w:rsid w:val="002A763B"/>
    <w:rsid w:val="002A7847"/>
    <w:rsid w:val="002A7DF4"/>
    <w:rsid w:val="002A7F49"/>
    <w:rsid w:val="002B0266"/>
    <w:rsid w:val="002B0716"/>
    <w:rsid w:val="002B0842"/>
    <w:rsid w:val="002B0A62"/>
    <w:rsid w:val="002B0C58"/>
    <w:rsid w:val="002B0FF5"/>
    <w:rsid w:val="002B1018"/>
    <w:rsid w:val="002B1EF4"/>
    <w:rsid w:val="002B246B"/>
    <w:rsid w:val="002B24AB"/>
    <w:rsid w:val="002B2BBA"/>
    <w:rsid w:val="002B49C1"/>
    <w:rsid w:val="002B4E2C"/>
    <w:rsid w:val="002B52F2"/>
    <w:rsid w:val="002B571D"/>
    <w:rsid w:val="002B5F3A"/>
    <w:rsid w:val="002B60F2"/>
    <w:rsid w:val="002B633A"/>
    <w:rsid w:val="002B6FC9"/>
    <w:rsid w:val="002B73EC"/>
    <w:rsid w:val="002B7B40"/>
    <w:rsid w:val="002B7C22"/>
    <w:rsid w:val="002C02E5"/>
    <w:rsid w:val="002C0595"/>
    <w:rsid w:val="002C0980"/>
    <w:rsid w:val="002C0CEF"/>
    <w:rsid w:val="002C13B7"/>
    <w:rsid w:val="002C1E03"/>
    <w:rsid w:val="002C1E47"/>
    <w:rsid w:val="002C2F52"/>
    <w:rsid w:val="002C3088"/>
    <w:rsid w:val="002C3749"/>
    <w:rsid w:val="002C37B3"/>
    <w:rsid w:val="002C37BA"/>
    <w:rsid w:val="002C39B3"/>
    <w:rsid w:val="002C4030"/>
    <w:rsid w:val="002C4058"/>
    <w:rsid w:val="002C46B6"/>
    <w:rsid w:val="002C4752"/>
    <w:rsid w:val="002C4A29"/>
    <w:rsid w:val="002C4D16"/>
    <w:rsid w:val="002C5464"/>
    <w:rsid w:val="002C55F8"/>
    <w:rsid w:val="002C56E0"/>
    <w:rsid w:val="002C5857"/>
    <w:rsid w:val="002C5FAC"/>
    <w:rsid w:val="002C603C"/>
    <w:rsid w:val="002C647E"/>
    <w:rsid w:val="002C6AE4"/>
    <w:rsid w:val="002C6D71"/>
    <w:rsid w:val="002C7211"/>
    <w:rsid w:val="002C7C26"/>
    <w:rsid w:val="002C7F67"/>
    <w:rsid w:val="002D01B5"/>
    <w:rsid w:val="002D0AE5"/>
    <w:rsid w:val="002D0C1C"/>
    <w:rsid w:val="002D0DDB"/>
    <w:rsid w:val="002D1430"/>
    <w:rsid w:val="002D147C"/>
    <w:rsid w:val="002D1B06"/>
    <w:rsid w:val="002D1BB0"/>
    <w:rsid w:val="002D1EAD"/>
    <w:rsid w:val="002D203C"/>
    <w:rsid w:val="002D2192"/>
    <w:rsid w:val="002D2668"/>
    <w:rsid w:val="002D3467"/>
    <w:rsid w:val="002D3FC5"/>
    <w:rsid w:val="002D45F8"/>
    <w:rsid w:val="002D4945"/>
    <w:rsid w:val="002D502E"/>
    <w:rsid w:val="002D5268"/>
    <w:rsid w:val="002D52EF"/>
    <w:rsid w:val="002D52FC"/>
    <w:rsid w:val="002D5548"/>
    <w:rsid w:val="002D578E"/>
    <w:rsid w:val="002D57B5"/>
    <w:rsid w:val="002D5E73"/>
    <w:rsid w:val="002D6151"/>
    <w:rsid w:val="002D6BF2"/>
    <w:rsid w:val="002D738A"/>
    <w:rsid w:val="002D7E5A"/>
    <w:rsid w:val="002E0142"/>
    <w:rsid w:val="002E07A4"/>
    <w:rsid w:val="002E0ABE"/>
    <w:rsid w:val="002E103A"/>
    <w:rsid w:val="002E1460"/>
    <w:rsid w:val="002E1550"/>
    <w:rsid w:val="002E179E"/>
    <w:rsid w:val="002E18F6"/>
    <w:rsid w:val="002E1B46"/>
    <w:rsid w:val="002E246B"/>
    <w:rsid w:val="002E27D7"/>
    <w:rsid w:val="002E2C93"/>
    <w:rsid w:val="002E2F06"/>
    <w:rsid w:val="002E33CB"/>
    <w:rsid w:val="002E444D"/>
    <w:rsid w:val="002E49BF"/>
    <w:rsid w:val="002E49FF"/>
    <w:rsid w:val="002E4D72"/>
    <w:rsid w:val="002E4F72"/>
    <w:rsid w:val="002E5261"/>
    <w:rsid w:val="002E565D"/>
    <w:rsid w:val="002E616F"/>
    <w:rsid w:val="002E6370"/>
    <w:rsid w:val="002E6942"/>
    <w:rsid w:val="002E6A9E"/>
    <w:rsid w:val="002E6CE4"/>
    <w:rsid w:val="002E7315"/>
    <w:rsid w:val="002E75F1"/>
    <w:rsid w:val="002E7A8B"/>
    <w:rsid w:val="002E7E46"/>
    <w:rsid w:val="002E7F28"/>
    <w:rsid w:val="002F00B7"/>
    <w:rsid w:val="002F00C6"/>
    <w:rsid w:val="002F021E"/>
    <w:rsid w:val="002F05AE"/>
    <w:rsid w:val="002F1538"/>
    <w:rsid w:val="002F2B5D"/>
    <w:rsid w:val="002F314D"/>
    <w:rsid w:val="002F34FB"/>
    <w:rsid w:val="002F35ED"/>
    <w:rsid w:val="002F3B89"/>
    <w:rsid w:val="002F4621"/>
    <w:rsid w:val="002F4913"/>
    <w:rsid w:val="002F56C9"/>
    <w:rsid w:val="002F5C0B"/>
    <w:rsid w:val="002F5EA5"/>
    <w:rsid w:val="002F6309"/>
    <w:rsid w:val="002F65CF"/>
    <w:rsid w:val="002F6713"/>
    <w:rsid w:val="002F67B6"/>
    <w:rsid w:val="002F6B99"/>
    <w:rsid w:val="002F7385"/>
    <w:rsid w:val="002F73DA"/>
    <w:rsid w:val="002F7CFA"/>
    <w:rsid w:val="00300211"/>
    <w:rsid w:val="003006D6"/>
    <w:rsid w:val="00300E2F"/>
    <w:rsid w:val="003014C1"/>
    <w:rsid w:val="003017DB"/>
    <w:rsid w:val="003017F1"/>
    <w:rsid w:val="00301B66"/>
    <w:rsid w:val="00301BC9"/>
    <w:rsid w:val="00301F74"/>
    <w:rsid w:val="00302128"/>
    <w:rsid w:val="003023D0"/>
    <w:rsid w:val="0030278D"/>
    <w:rsid w:val="003027FE"/>
    <w:rsid w:val="00302803"/>
    <w:rsid w:val="00302C35"/>
    <w:rsid w:val="00302F66"/>
    <w:rsid w:val="00303167"/>
    <w:rsid w:val="003034C3"/>
    <w:rsid w:val="0030365D"/>
    <w:rsid w:val="00303864"/>
    <w:rsid w:val="00303B51"/>
    <w:rsid w:val="00304055"/>
    <w:rsid w:val="00304A35"/>
    <w:rsid w:val="00304C93"/>
    <w:rsid w:val="00305017"/>
    <w:rsid w:val="003050B4"/>
    <w:rsid w:val="003054E5"/>
    <w:rsid w:val="00305693"/>
    <w:rsid w:val="00305BCC"/>
    <w:rsid w:val="00305DDA"/>
    <w:rsid w:val="00305E0C"/>
    <w:rsid w:val="00305E54"/>
    <w:rsid w:val="0030734A"/>
    <w:rsid w:val="00307FB2"/>
    <w:rsid w:val="00310195"/>
    <w:rsid w:val="003101F4"/>
    <w:rsid w:val="00310744"/>
    <w:rsid w:val="0031106C"/>
    <w:rsid w:val="003116BF"/>
    <w:rsid w:val="00311818"/>
    <w:rsid w:val="00311995"/>
    <w:rsid w:val="003119D0"/>
    <w:rsid w:val="00311EA7"/>
    <w:rsid w:val="00312416"/>
    <w:rsid w:val="00312F48"/>
    <w:rsid w:val="0031316F"/>
    <w:rsid w:val="003131D9"/>
    <w:rsid w:val="00313925"/>
    <w:rsid w:val="00314A79"/>
    <w:rsid w:val="0031520D"/>
    <w:rsid w:val="00315257"/>
    <w:rsid w:val="0031552E"/>
    <w:rsid w:val="003156D4"/>
    <w:rsid w:val="003158D4"/>
    <w:rsid w:val="00315B60"/>
    <w:rsid w:val="00315D3C"/>
    <w:rsid w:val="00315FF7"/>
    <w:rsid w:val="003169A6"/>
    <w:rsid w:val="00316B33"/>
    <w:rsid w:val="00316D40"/>
    <w:rsid w:val="00317107"/>
    <w:rsid w:val="003173C0"/>
    <w:rsid w:val="00317EAD"/>
    <w:rsid w:val="003200D2"/>
    <w:rsid w:val="00320E5A"/>
    <w:rsid w:val="003216ED"/>
    <w:rsid w:val="00321B87"/>
    <w:rsid w:val="0032215F"/>
    <w:rsid w:val="0032315F"/>
    <w:rsid w:val="00323699"/>
    <w:rsid w:val="00323BEE"/>
    <w:rsid w:val="00323D0D"/>
    <w:rsid w:val="00323D66"/>
    <w:rsid w:val="0032461D"/>
    <w:rsid w:val="00324773"/>
    <w:rsid w:val="003253E1"/>
    <w:rsid w:val="00325A1B"/>
    <w:rsid w:val="00326078"/>
    <w:rsid w:val="00326C4B"/>
    <w:rsid w:val="0032743F"/>
    <w:rsid w:val="0032759A"/>
    <w:rsid w:val="00327EBD"/>
    <w:rsid w:val="00327FE8"/>
    <w:rsid w:val="0033005B"/>
    <w:rsid w:val="00330197"/>
    <w:rsid w:val="0033221C"/>
    <w:rsid w:val="003326B6"/>
    <w:rsid w:val="00332D8B"/>
    <w:rsid w:val="0033302C"/>
    <w:rsid w:val="0033347C"/>
    <w:rsid w:val="00333A52"/>
    <w:rsid w:val="00334D93"/>
    <w:rsid w:val="00334E6E"/>
    <w:rsid w:val="00335B9D"/>
    <w:rsid w:val="00335E1C"/>
    <w:rsid w:val="00336403"/>
    <w:rsid w:val="00336BF9"/>
    <w:rsid w:val="00336EF7"/>
    <w:rsid w:val="00336F7F"/>
    <w:rsid w:val="00337558"/>
    <w:rsid w:val="00337743"/>
    <w:rsid w:val="0033793B"/>
    <w:rsid w:val="00337A50"/>
    <w:rsid w:val="00340A9D"/>
    <w:rsid w:val="00340C52"/>
    <w:rsid w:val="00340CB9"/>
    <w:rsid w:val="00341080"/>
    <w:rsid w:val="003414AB"/>
    <w:rsid w:val="003422AD"/>
    <w:rsid w:val="0034234E"/>
    <w:rsid w:val="0034246B"/>
    <w:rsid w:val="00342FFC"/>
    <w:rsid w:val="003433BF"/>
    <w:rsid w:val="00343406"/>
    <w:rsid w:val="0034360E"/>
    <w:rsid w:val="00343FD3"/>
    <w:rsid w:val="0034424E"/>
    <w:rsid w:val="0034452F"/>
    <w:rsid w:val="003455E4"/>
    <w:rsid w:val="00345A2B"/>
    <w:rsid w:val="00345F7A"/>
    <w:rsid w:val="003461D8"/>
    <w:rsid w:val="003465D7"/>
    <w:rsid w:val="0034673A"/>
    <w:rsid w:val="00346AF1"/>
    <w:rsid w:val="00346B67"/>
    <w:rsid w:val="003471F5"/>
    <w:rsid w:val="00347355"/>
    <w:rsid w:val="0034751A"/>
    <w:rsid w:val="003479F4"/>
    <w:rsid w:val="00347AA0"/>
    <w:rsid w:val="00347FAA"/>
    <w:rsid w:val="00347FEA"/>
    <w:rsid w:val="003504DB"/>
    <w:rsid w:val="00350595"/>
    <w:rsid w:val="003514A6"/>
    <w:rsid w:val="003515A1"/>
    <w:rsid w:val="003527F8"/>
    <w:rsid w:val="00353022"/>
    <w:rsid w:val="00353E54"/>
    <w:rsid w:val="00354382"/>
    <w:rsid w:val="00354752"/>
    <w:rsid w:val="0035521A"/>
    <w:rsid w:val="0035541E"/>
    <w:rsid w:val="003555B7"/>
    <w:rsid w:val="00355BA8"/>
    <w:rsid w:val="00355E28"/>
    <w:rsid w:val="003562DE"/>
    <w:rsid w:val="0035630F"/>
    <w:rsid w:val="0035687D"/>
    <w:rsid w:val="00356CB6"/>
    <w:rsid w:val="003570A0"/>
    <w:rsid w:val="003578E5"/>
    <w:rsid w:val="00357A37"/>
    <w:rsid w:val="00357C2C"/>
    <w:rsid w:val="00357E8C"/>
    <w:rsid w:val="003601B6"/>
    <w:rsid w:val="00360C10"/>
    <w:rsid w:val="0036100D"/>
    <w:rsid w:val="0036101F"/>
    <w:rsid w:val="003610A5"/>
    <w:rsid w:val="003616E7"/>
    <w:rsid w:val="00361F1D"/>
    <w:rsid w:val="003623C3"/>
    <w:rsid w:val="0036250B"/>
    <w:rsid w:val="003626A3"/>
    <w:rsid w:val="00362897"/>
    <w:rsid w:val="00362DC8"/>
    <w:rsid w:val="00363164"/>
    <w:rsid w:val="003640BF"/>
    <w:rsid w:val="00364777"/>
    <w:rsid w:val="0036491D"/>
    <w:rsid w:val="00364F33"/>
    <w:rsid w:val="003650E9"/>
    <w:rsid w:val="00365254"/>
    <w:rsid w:val="003653E2"/>
    <w:rsid w:val="003656AB"/>
    <w:rsid w:val="00365BF1"/>
    <w:rsid w:val="00365C6D"/>
    <w:rsid w:val="00366821"/>
    <w:rsid w:val="00367893"/>
    <w:rsid w:val="00367C95"/>
    <w:rsid w:val="003704F5"/>
    <w:rsid w:val="003709CF"/>
    <w:rsid w:val="00370B1C"/>
    <w:rsid w:val="00370C0F"/>
    <w:rsid w:val="00370D8B"/>
    <w:rsid w:val="00370F61"/>
    <w:rsid w:val="003710A5"/>
    <w:rsid w:val="00371111"/>
    <w:rsid w:val="00371711"/>
    <w:rsid w:val="00371A26"/>
    <w:rsid w:val="00371AD7"/>
    <w:rsid w:val="00371D9F"/>
    <w:rsid w:val="00371EF9"/>
    <w:rsid w:val="00371F93"/>
    <w:rsid w:val="0037264C"/>
    <w:rsid w:val="00373EFC"/>
    <w:rsid w:val="00374489"/>
    <w:rsid w:val="0037461C"/>
    <w:rsid w:val="003747C3"/>
    <w:rsid w:val="0037481C"/>
    <w:rsid w:val="00374BA1"/>
    <w:rsid w:val="00374E3B"/>
    <w:rsid w:val="003752A8"/>
    <w:rsid w:val="003752BC"/>
    <w:rsid w:val="00375D1E"/>
    <w:rsid w:val="00376395"/>
    <w:rsid w:val="00376EBA"/>
    <w:rsid w:val="003770E7"/>
    <w:rsid w:val="0037756F"/>
    <w:rsid w:val="00377F4D"/>
    <w:rsid w:val="003803C1"/>
    <w:rsid w:val="003809B6"/>
    <w:rsid w:val="00380C95"/>
    <w:rsid w:val="00381528"/>
    <w:rsid w:val="003817EB"/>
    <w:rsid w:val="003819A1"/>
    <w:rsid w:val="00381CF6"/>
    <w:rsid w:val="0038228F"/>
    <w:rsid w:val="0038232E"/>
    <w:rsid w:val="00382610"/>
    <w:rsid w:val="00382D31"/>
    <w:rsid w:val="00382E0E"/>
    <w:rsid w:val="00383033"/>
    <w:rsid w:val="003834ED"/>
    <w:rsid w:val="00383B8D"/>
    <w:rsid w:val="0038448E"/>
    <w:rsid w:val="003845CC"/>
    <w:rsid w:val="00384908"/>
    <w:rsid w:val="00384AC9"/>
    <w:rsid w:val="00385276"/>
    <w:rsid w:val="00385FE9"/>
    <w:rsid w:val="00386349"/>
    <w:rsid w:val="00386BEE"/>
    <w:rsid w:val="003901DE"/>
    <w:rsid w:val="00390661"/>
    <w:rsid w:val="003907D0"/>
    <w:rsid w:val="0039080F"/>
    <w:rsid w:val="00390FC6"/>
    <w:rsid w:val="0039100F"/>
    <w:rsid w:val="00391E52"/>
    <w:rsid w:val="0039220A"/>
    <w:rsid w:val="00392683"/>
    <w:rsid w:val="003928DB"/>
    <w:rsid w:val="003935A5"/>
    <w:rsid w:val="00394E2D"/>
    <w:rsid w:val="00394FD0"/>
    <w:rsid w:val="00395616"/>
    <w:rsid w:val="003956B3"/>
    <w:rsid w:val="00395EE5"/>
    <w:rsid w:val="00396A60"/>
    <w:rsid w:val="0039718B"/>
    <w:rsid w:val="00397329"/>
    <w:rsid w:val="003977BA"/>
    <w:rsid w:val="00397C43"/>
    <w:rsid w:val="00397C84"/>
    <w:rsid w:val="00397EA8"/>
    <w:rsid w:val="00397F6C"/>
    <w:rsid w:val="003A0172"/>
    <w:rsid w:val="003A0766"/>
    <w:rsid w:val="003A1131"/>
    <w:rsid w:val="003A1207"/>
    <w:rsid w:val="003A1B13"/>
    <w:rsid w:val="003A20D6"/>
    <w:rsid w:val="003A2166"/>
    <w:rsid w:val="003A242C"/>
    <w:rsid w:val="003A256E"/>
    <w:rsid w:val="003A2F44"/>
    <w:rsid w:val="003A3329"/>
    <w:rsid w:val="003A343A"/>
    <w:rsid w:val="003A419A"/>
    <w:rsid w:val="003A43CF"/>
    <w:rsid w:val="003A4BD3"/>
    <w:rsid w:val="003A4C77"/>
    <w:rsid w:val="003A56E7"/>
    <w:rsid w:val="003A56FB"/>
    <w:rsid w:val="003A5D21"/>
    <w:rsid w:val="003A5E3A"/>
    <w:rsid w:val="003A60E9"/>
    <w:rsid w:val="003A622B"/>
    <w:rsid w:val="003A62AF"/>
    <w:rsid w:val="003A6A0D"/>
    <w:rsid w:val="003A6E0F"/>
    <w:rsid w:val="003A71DE"/>
    <w:rsid w:val="003A7E45"/>
    <w:rsid w:val="003A7E71"/>
    <w:rsid w:val="003B0249"/>
    <w:rsid w:val="003B02B4"/>
    <w:rsid w:val="003B0644"/>
    <w:rsid w:val="003B0C8F"/>
    <w:rsid w:val="003B12AE"/>
    <w:rsid w:val="003B1BA2"/>
    <w:rsid w:val="003B2323"/>
    <w:rsid w:val="003B290D"/>
    <w:rsid w:val="003B2B88"/>
    <w:rsid w:val="003B2E6F"/>
    <w:rsid w:val="003B2EE9"/>
    <w:rsid w:val="003B30A2"/>
    <w:rsid w:val="003B30FE"/>
    <w:rsid w:val="003B39AC"/>
    <w:rsid w:val="003B3B2B"/>
    <w:rsid w:val="003B3B36"/>
    <w:rsid w:val="003B3E01"/>
    <w:rsid w:val="003B4225"/>
    <w:rsid w:val="003B4684"/>
    <w:rsid w:val="003B46B6"/>
    <w:rsid w:val="003B4D93"/>
    <w:rsid w:val="003B55CC"/>
    <w:rsid w:val="003B5839"/>
    <w:rsid w:val="003B586B"/>
    <w:rsid w:val="003B5B45"/>
    <w:rsid w:val="003B609B"/>
    <w:rsid w:val="003B61A2"/>
    <w:rsid w:val="003B678A"/>
    <w:rsid w:val="003B68EF"/>
    <w:rsid w:val="003B7A5E"/>
    <w:rsid w:val="003B7DAE"/>
    <w:rsid w:val="003C00A4"/>
    <w:rsid w:val="003C07D5"/>
    <w:rsid w:val="003C07E5"/>
    <w:rsid w:val="003C149C"/>
    <w:rsid w:val="003C20E3"/>
    <w:rsid w:val="003C25D6"/>
    <w:rsid w:val="003C2AB6"/>
    <w:rsid w:val="003C2B12"/>
    <w:rsid w:val="003C2E0D"/>
    <w:rsid w:val="003C2E48"/>
    <w:rsid w:val="003C3084"/>
    <w:rsid w:val="003C30F6"/>
    <w:rsid w:val="003C3BB6"/>
    <w:rsid w:val="003C3C6B"/>
    <w:rsid w:val="003C3F35"/>
    <w:rsid w:val="003C5A6B"/>
    <w:rsid w:val="003C5C8F"/>
    <w:rsid w:val="003C620B"/>
    <w:rsid w:val="003C624F"/>
    <w:rsid w:val="003C6966"/>
    <w:rsid w:val="003C6AB4"/>
    <w:rsid w:val="003C6B6C"/>
    <w:rsid w:val="003C6C92"/>
    <w:rsid w:val="003C726B"/>
    <w:rsid w:val="003C75AC"/>
    <w:rsid w:val="003D0089"/>
    <w:rsid w:val="003D03A4"/>
    <w:rsid w:val="003D03B1"/>
    <w:rsid w:val="003D0592"/>
    <w:rsid w:val="003D16C1"/>
    <w:rsid w:val="003D1989"/>
    <w:rsid w:val="003D1C3D"/>
    <w:rsid w:val="003D226A"/>
    <w:rsid w:val="003D2F44"/>
    <w:rsid w:val="003D3586"/>
    <w:rsid w:val="003D36F6"/>
    <w:rsid w:val="003D3713"/>
    <w:rsid w:val="003D3BED"/>
    <w:rsid w:val="003D3D63"/>
    <w:rsid w:val="003D48F8"/>
    <w:rsid w:val="003D4B1D"/>
    <w:rsid w:val="003D4B50"/>
    <w:rsid w:val="003D5303"/>
    <w:rsid w:val="003D575D"/>
    <w:rsid w:val="003D5CFD"/>
    <w:rsid w:val="003D6F71"/>
    <w:rsid w:val="003D7166"/>
    <w:rsid w:val="003D728F"/>
    <w:rsid w:val="003D7934"/>
    <w:rsid w:val="003E02FB"/>
    <w:rsid w:val="003E1386"/>
    <w:rsid w:val="003E2091"/>
    <w:rsid w:val="003E2449"/>
    <w:rsid w:val="003E273B"/>
    <w:rsid w:val="003E397B"/>
    <w:rsid w:val="003E3EF5"/>
    <w:rsid w:val="003E40CC"/>
    <w:rsid w:val="003E413C"/>
    <w:rsid w:val="003E4165"/>
    <w:rsid w:val="003E446A"/>
    <w:rsid w:val="003E4674"/>
    <w:rsid w:val="003E4678"/>
    <w:rsid w:val="003E4761"/>
    <w:rsid w:val="003E4CA3"/>
    <w:rsid w:val="003E5F6F"/>
    <w:rsid w:val="003E6468"/>
    <w:rsid w:val="003E6A34"/>
    <w:rsid w:val="003E6CC5"/>
    <w:rsid w:val="003E72D7"/>
    <w:rsid w:val="003F063F"/>
    <w:rsid w:val="003F1C28"/>
    <w:rsid w:val="003F1E81"/>
    <w:rsid w:val="003F2CDC"/>
    <w:rsid w:val="003F2E81"/>
    <w:rsid w:val="003F3287"/>
    <w:rsid w:val="003F3964"/>
    <w:rsid w:val="003F3E4F"/>
    <w:rsid w:val="003F3E57"/>
    <w:rsid w:val="003F4750"/>
    <w:rsid w:val="003F4AAC"/>
    <w:rsid w:val="003F4D6C"/>
    <w:rsid w:val="003F4DA3"/>
    <w:rsid w:val="003F54C0"/>
    <w:rsid w:val="003F6339"/>
    <w:rsid w:val="003F633F"/>
    <w:rsid w:val="003F665F"/>
    <w:rsid w:val="003F66ED"/>
    <w:rsid w:val="003F6C08"/>
    <w:rsid w:val="003F77EC"/>
    <w:rsid w:val="003F7866"/>
    <w:rsid w:val="003F7BBD"/>
    <w:rsid w:val="003F7DFF"/>
    <w:rsid w:val="003F7E2E"/>
    <w:rsid w:val="004004D2"/>
    <w:rsid w:val="00400AE5"/>
    <w:rsid w:val="00400B7E"/>
    <w:rsid w:val="00400B8F"/>
    <w:rsid w:val="00401A33"/>
    <w:rsid w:val="00401E62"/>
    <w:rsid w:val="0040211E"/>
    <w:rsid w:val="00402292"/>
    <w:rsid w:val="004024A7"/>
    <w:rsid w:val="004024E6"/>
    <w:rsid w:val="004026AA"/>
    <w:rsid w:val="00402C17"/>
    <w:rsid w:val="00403F61"/>
    <w:rsid w:val="00403FBA"/>
    <w:rsid w:val="004046F8"/>
    <w:rsid w:val="00404842"/>
    <w:rsid w:val="00404EA0"/>
    <w:rsid w:val="004054CF"/>
    <w:rsid w:val="004055DC"/>
    <w:rsid w:val="004058D4"/>
    <w:rsid w:val="00405902"/>
    <w:rsid w:val="00405BC6"/>
    <w:rsid w:val="00405DD0"/>
    <w:rsid w:val="00406BB2"/>
    <w:rsid w:val="004070DD"/>
    <w:rsid w:val="00407761"/>
    <w:rsid w:val="00407E4B"/>
    <w:rsid w:val="00407FF7"/>
    <w:rsid w:val="00410854"/>
    <w:rsid w:val="00411BBE"/>
    <w:rsid w:val="004126C7"/>
    <w:rsid w:val="00412905"/>
    <w:rsid w:val="00412B5F"/>
    <w:rsid w:val="00413FF8"/>
    <w:rsid w:val="00414C73"/>
    <w:rsid w:val="004156F2"/>
    <w:rsid w:val="00415841"/>
    <w:rsid w:val="00415E29"/>
    <w:rsid w:val="004164BE"/>
    <w:rsid w:val="00416679"/>
    <w:rsid w:val="00416941"/>
    <w:rsid w:val="00416A4F"/>
    <w:rsid w:val="00417059"/>
    <w:rsid w:val="0042002C"/>
    <w:rsid w:val="00420077"/>
    <w:rsid w:val="0042017D"/>
    <w:rsid w:val="0042028F"/>
    <w:rsid w:val="00420401"/>
    <w:rsid w:val="00420E9C"/>
    <w:rsid w:val="004213DE"/>
    <w:rsid w:val="00421579"/>
    <w:rsid w:val="00421AB0"/>
    <w:rsid w:val="00423062"/>
    <w:rsid w:val="00423087"/>
    <w:rsid w:val="00423332"/>
    <w:rsid w:val="004236CE"/>
    <w:rsid w:val="00424233"/>
    <w:rsid w:val="0042440C"/>
    <w:rsid w:val="004253B2"/>
    <w:rsid w:val="004259C4"/>
    <w:rsid w:val="00425A75"/>
    <w:rsid w:val="00425F76"/>
    <w:rsid w:val="00426F7D"/>
    <w:rsid w:val="0042745E"/>
    <w:rsid w:val="00427797"/>
    <w:rsid w:val="00427BD4"/>
    <w:rsid w:val="004304A6"/>
    <w:rsid w:val="00430C55"/>
    <w:rsid w:val="004310B9"/>
    <w:rsid w:val="00431349"/>
    <w:rsid w:val="00431AE1"/>
    <w:rsid w:val="00431FB4"/>
    <w:rsid w:val="00432156"/>
    <w:rsid w:val="00432393"/>
    <w:rsid w:val="0043304C"/>
    <w:rsid w:val="0043384C"/>
    <w:rsid w:val="0043385A"/>
    <w:rsid w:val="00434039"/>
    <w:rsid w:val="004340BE"/>
    <w:rsid w:val="004340C2"/>
    <w:rsid w:val="004347A5"/>
    <w:rsid w:val="0043529A"/>
    <w:rsid w:val="0043547A"/>
    <w:rsid w:val="00435B11"/>
    <w:rsid w:val="00435BD8"/>
    <w:rsid w:val="00436221"/>
    <w:rsid w:val="00436863"/>
    <w:rsid w:val="00437BA7"/>
    <w:rsid w:val="00437F5D"/>
    <w:rsid w:val="004400F1"/>
    <w:rsid w:val="00440171"/>
    <w:rsid w:val="00440910"/>
    <w:rsid w:val="00441966"/>
    <w:rsid w:val="00441AFB"/>
    <w:rsid w:val="0044221F"/>
    <w:rsid w:val="00442962"/>
    <w:rsid w:val="00442AFC"/>
    <w:rsid w:val="00442D8D"/>
    <w:rsid w:val="004432A1"/>
    <w:rsid w:val="00443787"/>
    <w:rsid w:val="00443FB2"/>
    <w:rsid w:val="004448AA"/>
    <w:rsid w:val="00444C72"/>
    <w:rsid w:val="00444CA8"/>
    <w:rsid w:val="004453A7"/>
    <w:rsid w:val="004454E5"/>
    <w:rsid w:val="00445B99"/>
    <w:rsid w:val="00445BD8"/>
    <w:rsid w:val="00445DAC"/>
    <w:rsid w:val="00446047"/>
    <w:rsid w:val="00446183"/>
    <w:rsid w:val="00446364"/>
    <w:rsid w:val="004464FE"/>
    <w:rsid w:val="0044675A"/>
    <w:rsid w:val="004468A6"/>
    <w:rsid w:val="004468F0"/>
    <w:rsid w:val="00446930"/>
    <w:rsid w:val="00446A46"/>
    <w:rsid w:val="00446C1D"/>
    <w:rsid w:val="00447115"/>
    <w:rsid w:val="004473A4"/>
    <w:rsid w:val="004477F5"/>
    <w:rsid w:val="00447DD5"/>
    <w:rsid w:val="00447E71"/>
    <w:rsid w:val="00447F8A"/>
    <w:rsid w:val="004506DF"/>
    <w:rsid w:val="00451520"/>
    <w:rsid w:val="0045170F"/>
    <w:rsid w:val="00451DAD"/>
    <w:rsid w:val="0045244F"/>
    <w:rsid w:val="004526D4"/>
    <w:rsid w:val="00452740"/>
    <w:rsid w:val="00452B67"/>
    <w:rsid w:val="00452CB1"/>
    <w:rsid w:val="004530CF"/>
    <w:rsid w:val="004534C4"/>
    <w:rsid w:val="00453B79"/>
    <w:rsid w:val="00453B85"/>
    <w:rsid w:val="004547B4"/>
    <w:rsid w:val="004549F0"/>
    <w:rsid w:val="00454CD3"/>
    <w:rsid w:val="0045522A"/>
    <w:rsid w:val="0045570E"/>
    <w:rsid w:val="00455851"/>
    <w:rsid w:val="00455A1C"/>
    <w:rsid w:val="00455B70"/>
    <w:rsid w:val="00455D15"/>
    <w:rsid w:val="004578B3"/>
    <w:rsid w:val="00457AE5"/>
    <w:rsid w:val="00457C7A"/>
    <w:rsid w:val="00457DB2"/>
    <w:rsid w:val="0046035A"/>
    <w:rsid w:val="00460AC2"/>
    <w:rsid w:val="00461491"/>
    <w:rsid w:val="00461801"/>
    <w:rsid w:val="00461FC5"/>
    <w:rsid w:val="00461FE3"/>
    <w:rsid w:val="00462690"/>
    <w:rsid w:val="004627E0"/>
    <w:rsid w:val="00462B09"/>
    <w:rsid w:val="00462C6D"/>
    <w:rsid w:val="00462DDA"/>
    <w:rsid w:val="00463004"/>
    <w:rsid w:val="00463228"/>
    <w:rsid w:val="00463536"/>
    <w:rsid w:val="0046365C"/>
    <w:rsid w:val="00463C01"/>
    <w:rsid w:val="00464218"/>
    <w:rsid w:val="00464806"/>
    <w:rsid w:val="0046497A"/>
    <w:rsid w:val="00464A9F"/>
    <w:rsid w:val="00464B38"/>
    <w:rsid w:val="00464CB1"/>
    <w:rsid w:val="004657B3"/>
    <w:rsid w:val="0046595C"/>
    <w:rsid w:val="00465B74"/>
    <w:rsid w:val="00465BCB"/>
    <w:rsid w:val="00465D68"/>
    <w:rsid w:val="00465F2F"/>
    <w:rsid w:val="00466165"/>
    <w:rsid w:val="004665D1"/>
    <w:rsid w:val="004666D3"/>
    <w:rsid w:val="00467441"/>
    <w:rsid w:val="00467702"/>
    <w:rsid w:val="004677C6"/>
    <w:rsid w:val="00467BC3"/>
    <w:rsid w:val="004702DF"/>
    <w:rsid w:val="004703BD"/>
    <w:rsid w:val="004705E7"/>
    <w:rsid w:val="00470773"/>
    <w:rsid w:val="004708D1"/>
    <w:rsid w:val="00470C11"/>
    <w:rsid w:val="00471199"/>
    <w:rsid w:val="004712B8"/>
    <w:rsid w:val="00471509"/>
    <w:rsid w:val="00471C7B"/>
    <w:rsid w:val="00471CAF"/>
    <w:rsid w:val="00472F3F"/>
    <w:rsid w:val="00472FDA"/>
    <w:rsid w:val="00473099"/>
    <w:rsid w:val="00474AEB"/>
    <w:rsid w:val="00474C02"/>
    <w:rsid w:val="00475063"/>
    <w:rsid w:val="004753C3"/>
    <w:rsid w:val="00475A3F"/>
    <w:rsid w:val="00475B2A"/>
    <w:rsid w:val="00475CDF"/>
    <w:rsid w:val="00475D0D"/>
    <w:rsid w:val="00475DDB"/>
    <w:rsid w:val="004767CC"/>
    <w:rsid w:val="004767E0"/>
    <w:rsid w:val="00476CE0"/>
    <w:rsid w:val="00480010"/>
    <w:rsid w:val="00480916"/>
    <w:rsid w:val="00480D8E"/>
    <w:rsid w:val="00480FE9"/>
    <w:rsid w:val="00481116"/>
    <w:rsid w:val="004813A3"/>
    <w:rsid w:val="00481423"/>
    <w:rsid w:val="004815D3"/>
    <w:rsid w:val="004823D5"/>
    <w:rsid w:val="00482603"/>
    <w:rsid w:val="00482B2D"/>
    <w:rsid w:val="00482C08"/>
    <w:rsid w:val="0048336F"/>
    <w:rsid w:val="00483B33"/>
    <w:rsid w:val="00483E1E"/>
    <w:rsid w:val="00483F02"/>
    <w:rsid w:val="00483F4E"/>
    <w:rsid w:val="00484BD6"/>
    <w:rsid w:val="00484E27"/>
    <w:rsid w:val="00484F18"/>
    <w:rsid w:val="0048575B"/>
    <w:rsid w:val="004863B8"/>
    <w:rsid w:val="00486483"/>
    <w:rsid w:val="004868D8"/>
    <w:rsid w:val="00486E75"/>
    <w:rsid w:val="00487898"/>
    <w:rsid w:val="00490189"/>
    <w:rsid w:val="00490221"/>
    <w:rsid w:val="004904E2"/>
    <w:rsid w:val="004905AE"/>
    <w:rsid w:val="00490872"/>
    <w:rsid w:val="00490A92"/>
    <w:rsid w:val="00490FD3"/>
    <w:rsid w:val="0049119A"/>
    <w:rsid w:val="004916B2"/>
    <w:rsid w:val="004920D4"/>
    <w:rsid w:val="00492174"/>
    <w:rsid w:val="00492750"/>
    <w:rsid w:val="0049275A"/>
    <w:rsid w:val="00492918"/>
    <w:rsid w:val="00492B13"/>
    <w:rsid w:val="00492BE4"/>
    <w:rsid w:val="00493C01"/>
    <w:rsid w:val="00493CE4"/>
    <w:rsid w:val="00493D02"/>
    <w:rsid w:val="00494128"/>
    <w:rsid w:val="00494DBC"/>
    <w:rsid w:val="00494FAF"/>
    <w:rsid w:val="0049558D"/>
    <w:rsid w:val="0049587E"/>
    <w:rsid w:val="004959EA"/>
    <w:rsid w:val="00495B36"/>
    <w:rsid w:val="00495DB4"/>
    <w:rsid w:val="00495E83"/>
    <w:rsid w:val="00496014"/>
    <w:rsid w:val="00496059"/>
    <w:rsid w:val="00496398"/>
    <w:rsid w:val="00496ACC"/>
    <w:rsid w:val="00496F79"/>
    <w:rsid w:val="004A00AE"/>
    <w:rsid w:val="004A00C9"/>
    <w:rsid w:val="004A00EA"/>
    <w:rsid w:val="004A0199"/>
    <w:rsid w:val="004A0365"/>
    <w:rsid w:val="004A104F"/>
    <w:rsid w:val="004A131E"/>
    <w:rsid w:val="004A1984"/>
    <w:rsid w:val="004A1B1F"/>
    <w:rsid w:val="004A228D"/>
    <w:rsid w:val="004A247B"/>
    <w:rsid w:val="004A294C"/>
    <w:rsid w:val="004A38AB"/>
    <w:rsid w:val="004A38BA"/>
    <w:rsid w:val="004A3B10"/>
    <w:rsid w:val="004A3FFF"/>
    <w:rsid w:val="004A4408"/>
    <w:rsid w:val="004A4550"/>
    <w:rsid w:val="004A479C"/>
    <w:rsid w:val="004A4BED"/>
    <w:rsid w:val="004A5283"/>
    <w:rsid w:val="004A52D5"/>
    <w:rsid w:val="004A551C"/>
    <w:rsid w:val="004A598D"/>
    <w:rsid w:val="004A59CD"/>
    <w:rsid w:val="004A5CD3"/>
    <w:rsid w:val="004A5DCD"/>
    <w:rsid w:val="004A6104"/>
    <w:rsid w:val="004A6129"/>
    <w:rsid w:val="004A6530"/>
    <w:rsid w:val="004A6604"/>
    <w:rsid w:val="004A66C4"/>
    <w:rsid w:val="004A683F"/>
    <w:rsid w:val="004A6A64"/>
    <w:rsid w:val="004A6AE2"/>
    <w:rsid w:val="004A777A"/>
    <w:rsid w:val="004A77CA"/>
    <w:rsid w:val="004A7A5B"/>
    <w:rsid w:val="004A7B68"/>
    <w:rsid w:val="004B0006"/>
    <w:rsid w:val="004B04C6"/>
    <w:rsid w:val="004B056C"/>
    <w:rsid w:val="004B05BA"/>
    <w:rsid w:val="004B0B0C"/>
    <w:rsid w:val="004B0B59"/>
    <w:rsid w:val="004B0E11"/>
    <w:rsid w:val="004B0FFA"/>
    <w:rsid w:val="004B10C2"/>
    <w:rsid w:val="004B141F"/>
    <w:rsid w:val="004B1B35"/>
    <w:rsid w:val="004B22B8"/>
    <w:rsid w:val="004B2803"/>
    <w:rsid w:val="004B2A2E"/>
    <w:rsid w:val="004B32E0"/>
    <w:rsid w:val="004B32F5"/>
    <w:rsid w:val="004B3444"/>
    <w:rsid w:val="004B36DC"/>
    <w:rsid w:val="004B36E6"/>
    <w:rsid w:val="004B3941"/>
    <w:rsid w:val="004B4661"/>
    <w:rsid w:val="004B4679"/>
    <w:rsid w:val="004B4977"/>
    <w:rsid w:val="004B5A78"/>
    <w:rsid w:val="004B5CD0"/>
    <w:rsid w:val="004B5E2A"/>
    <w:rsid w:val="004B61CB"/>
    <w:rsid w:val="004B685C"/>
    <w:rsid w:val="004B6A7F"/>
    <w:rsid w:val="004B6BCA"/>
    <w:rsid w:val="004B74D4"/>
    <w:rsid w:val="004B7B31"/>
    <w:rsid w:val="004B7D65"/>
    <w:rsid w:val="004C056B"/>
    <w:rsid w:val="004C0B33"/>
    <w:rsid w:val="004C0FDA"/>
    <w:rsid w:val="004C10AA"/>
    <w:rsid w:val="004C2326"/>
    <w:rsid w:val="004C2633"/>
    <w:rsid w:val="004C280C"/>
    <w:rsid w:val="004C368C"/>
    <w:rsid w:val="004C3C3A"/>
    <w:rsid w:val="004C3CF5"/>
    <w:rsid w:val="004C4092"/>
    <w:rsid w:val="004C42A4"/>
    <w:rsid w:val="004C4D3F"/>
    <w:rsid w:val="004C50F6"/>
    <w:rsid w:val="004C516A"/>
    <w:rsid w:val="004C553B"/>
    <w:rsid w:val="004C55F0"/>
    <w:rsid w:val="004C626D"/>
    <w:rsid w:val="004C6992"/>
    <w:rsid w:val="004C6C07"/>
    <w:rsid w:val="004C739B"/>
    <w:rsid w:val="004C7765"/>
    <w:rsid w:val="004C7A4C"/>
    <w:rsid w:val="004D0024"/>
    <w:rsid w:val="004D0197"/>
    <w:rsid w:val="004D03EA"/>
    <w:rsid w:val="004D0691"/>
    <w:rsid w:val="004D1358"/>
    <w:rsid w:val="004D14B6"/>
    <w:rsid w:val="004D15E3"/>
    <w:rsid w:val="004D27DB"/>
    <w:rsid w:val="004D2DFB"/>
    <w:rsid w:val="004D422A"/>
    <w:rsid w:val="004D4407"/>
    <w:rsid w:val="004D4A73"/>
    <w:rsid w:val="004D4C89"/>
    <w:rsid w:val="004D560B"/>
    <w:rsid w:val="004D581A"/>
    <w:rsid w:val="004D5972"/>
    <w:rsid w:val="004D6210"/>
    <w:rsid w:val="004D6724"/>
    <w:rsid w:val="004D6A58"/>
    <w:rsid w:val="004D6D2C"/>
    <w:rsid w:val="004D6EEC"/>
    <w:rsid w:val="004D6F59"/>
    <w:rsid w:val="004D7701"/>
    <w:rsid w:val="004D79DA"/>
    <w:rsid w:val="004E04F2"/>
    <w:rsid w:val="004E142B"/>
    <w:rsid w:val="004E22DA"/>
    <w:rsid w:val="004E2545"/>
    <w:rsid w:val="004E2AC5"/>
    <w:rsid w:val="004E2C39"/>
    <w:rsid w:val="004E330C"/>
    <w:rsid w:val="004E3390"/>
    <w:rsid w:val="004E3967"/>
    <w:rsid w:val="004E4170"/>
    <w:rsid w:val="004E4367"/>
    <w:rsid w:val="004E4714"/>
    <w:rsid w:val="004E47A8"/>
    <w:rsid w:val="004E4834"/>
    <w:rsid w:val="004E4B89"/>
    <w:rsid w:val="004E4D2B"/>
    <w:rsid w:val="004E4FD9"/>
    <w:rsid w:val="004E6788"/>
    <w:rsid w:val="004E682F"/>
    <w:rsid w:val="004E6A7F"/>
    <w:rsid w:val="004E6D40"/>
    <w:rsid w:val="004E746F"/>
    <w:rsid w:val="004F0044"/>
    <w:rsid w:val="004F0790"/>
    <w:rsid w:val="004F0926"/>
    <w:rsid w:val="004F1008"/>
    <w:rsid w:val="004F1427"/>
    <w:rsid w:val="004F1696"/>
    <w:rsid w:val="004F22A6"/>
    <w:rsid w:val="004F24A3"/>
    <w:rsid w:val="004F25C7"/>
    <w:rsid w:val="004F27A9"/>
    <w:rsid w:val="004F28EB"/>
    <w:rsid w:val="004F2C51"/>
    <w:rsid w:val="004F322B"/>
    <w:rsid w:val="004F32C9"/>
    <w:rsid w:val="004F3937"/>
    <w:rsid w:val="004F3D82"/>
    <w:rsid w:val="004F3E9B"/>
    <w:rsid w:val="004F44F9"/>
    <w:rsid w:val="004F48A1"/>
    <w:rsid w:val="004F4A64"/>
    <w:rsid w:val="004F4BE7"/>
    <w:rsid w:val="004F4C8C"/>
    <w:rsid w:val="004F4D09"/>
    <w:rsid w:val="004F4E87"/>
    <w:rsid w:val="004F504B"/>
    <w:rsid w:val="004F5433"/>
    <w:rsid w:val="004F64CB"/>
    <w:rsid w:val="004F7097"/>
    <w:rsid w:val="004F72B3"/>
    <w:rsid w:val="00501A15"/>
    <w:rsid w:val="00502154"/>
    <w:rsid w:val="00502330"/>
    <w:rsid w:val="005026EA"/>
    <w:rsid w:val="005028D3"/>
    <w:rsid w:val="00502AE6"/>
    <w:rsid w:val="00502F67"/>
    <w:rsid w:val="00504EB5"/>
    <w:rsid w:val="00505895"/>
    <w:rsid w:val="00505AA6"/>
    <w:rsid w:val="00505BA7"/>
    <w:rsid w:val="00505F6D"/>
    <w:rsid w:val="005061A3"/>
    <w:rsid w:val="005061F4"/>
    <w:rsid w:val="0050634C"/>
    <w:rsid w:val="00506C4F"/>
    <w:rsid w:val="00506C84"/>
    <w:rsid w:val="0050730E"/>
    <w:rsid w:val="005073C2"/>
    <w:rsid w:val="00507877"/>
    <w:rsid w:val="00507EBF"/>
    <w:rsid w:val="00511003"/>
    <w:rsid w:val="005110B5"/>
    <w:rsid w:val="0051115D"/>
    <w:rsid w:val="005115F5"/>
    <w:rsid w:val="005126C6"/>
    <w:rsid w:val="00513BD8"/>
    <w:rsid w:val="00514634"/>
    <w:rsid w:val="00514CCF"/>
    <w:rsid w:val="00514DD7"/>
    <w:rsid w:val="00515104"/>
    <w:rsid w:val="005152EB"/>
    <w:rsid w:val="00515326"/>
    <w:rsid w:val="005154F7"/>
    <w:rsid w:val="00515E62"/>
    <w:rsid w:val="00516393"/>
    <w:rsid w:val="00517167"/>
    <w:rsid w:val="005174D2"/>
    <w:rsid w:val="00517A52"/>
    <w:rsid w:val="00517BF8"/>
    <w:rsid w:val="00517BFF"/>
    <w:rsid w:val="0052019C"/>
    <w:rsid w:val="00520CED"/>
    <w:rsid w:val="00521038"/>
    <w:rsid w:val="005218F0"/>
    <w:rsid w:val="00521B42"/>
    <w:rsid w:val="00521C4B"/>
    <w:rsid w:val="00522220"/>
    <w:rsid w:val="005223D1"/>
    <w:rsid w:val="005228CA"/>
    <w:rsid w:val="005228E3"/>
    <w:rsid w:val="005230FF"/>
    <w:rsid w:val="0052353A"/>
    <w:rsid w:val="00523AB0"/>
    <w:rsid w:val="00523CFE"/>
    <w:rsid w:val="00524427"/>
    <w:rsid w:val="005245A8"/>
    <w:rsid w:val="005245AE"/>
    <w:rsid w:val="005245CB"/>
    <w:rsid w:val="005250E8"/>
    <w:rsid w:val="00525390"/>
    <w:rsid w:val="005255A7"/>
    <w:rsid w:val="00525867"/>
    <w:rsid w:val="00525ADE"/>
    <w:rsid w:val="00525CB4"/>
    <w:rsid w:val="00526BBB"/>
    <w:rsid w:val="00526C1C"/>
    <w:rsid w:val="00527971"/>
    <w:rsid w:val="00527DC2"/>
    <w:rsid w:val="00527DCB"/>
    <w:rsid w:val="00527EC1"/>
    <w:rsid w:val="0053026D"/>
    <w:rsid w:val="0053030F"/>
    <w:rsid w:val="00530802"/>
    <w:rsid w:val="00530AB0"/>
    <w:rsid w:val="00530E8A"/>
    <w:rsid w:val="00531126"/>
    <w:rsid w:val="00531303"/>
    <w:rsid w:val="00531600"/>
    <w:rsid w:val="005322D0"/>
    <w:rsid w:val="0053293F"/>
    <w:rsid w:val="00532EB7"/>
    <w:rsid w:val="00532EE8"/>
    <w:rsid w:val="00532FBA"/>
    <w:rsid w:val="00533118"/>
    <w:rsid w:val="005336D5"/>
    <w:rsid w:val="00534CC1"/>
    <w:rsid w:val="00534CDD"/>
    <w:rsid w:val="00534D95"/>
    <w:rsid w:val="00535002"/>
    <w:rsid w:val="0053508C"/>
    <w:rsid w:val="005355F0"/>
    <w:rsid w:val="00535C96"/>
    <w:rsid w:val="00536862"/>
    <w:rsid w:val="005372B0"/>
    <w:rsid w:val="00540630"/>
    <w:rsid w:val="00540C6A"/>
    <w:rsid w:val="00541906"/>
    <w:rsid w:val="00541EA3"/>
    <w:rsid w:val="00541F14"/>
    <w:rsid w:val="0054213F"/>
    <w:rsid w:val="0054223C"/>
    <w:rsid w:val="00543341"/>
    <w:rsid w:val="0054426E"/>
    <w:rsid w:val="005442D3"/>
    <w:rsid w:val="00544E73"/>
    <w:rsid w:val="0054509E"/>
    <w:rsid w:val="00545478"/>
    <w:rsid w:val="0054551C"/>
    <w:rsid w:val="00547297"/>
    <w:rsid w:val="005474B9"/>
    <w:rsid w:val="00547636"/>
    <w:rsid w:val="005477CE"/>
    <w:rsid w:val="0054785A"/>
    <w:rsid w:val="00547AD9"/>
    <w:rsid w:val="00547CAE"/>
    <w:rsid w:val="0055128C"/>
    <w:rsid w:val="00551417"/>
    <w:rsid w:val="00551664"/>
    <w:rsid w:val="00551A1D"/>
    <w:rsid w:val="00551B1C"/>
    <w:rsid w:val="00551C86"/>
    <w:rsid w:val="00551CCC"/>
    <w:rsid w:val="00551F81"/>
    <w:rsid w:val="0055219F"/>
    <w:rsid w:val="0055229C"/>
    <w:rsid w:val="005532AE"/>
    <w:rsid w:val="00553888"/>
    <w:rsid w:val="005538BD"/>
    <w:rsid w:val="00553F04"/>
    <w:rsid w:val="00554171"/>
    <w:rsid w:val="005543A3"/>
    <w:rsid w:val="00554738"/>
    <w:rsid w:val="005548E9"/>
    <w:rsid w:val="00554BDC"/>
    <w:rsid w:val="00555059"/>
    <w:rsid w:val="00555A36"/>
    <w:rsid w:val="00555BB9"/>
    <w:rsid w:val="005563AF"/>
    <w:rsid w:val="0055675D"/>
    <w:rsid w:val="005567A5"/>
    <w:rsid w:val="00556D54"/>
    <w:rsid w:val="00557140"/>
    <w:rsid w:val="00557958"/>
    <w:rsid w:val="00560130"/>
    <w:rsid w:val="0056063E"/>
    <w:rsid w:val="00560690"/>
    <w:rsid w:val="00560C6A"/>
    <w:rsid w:val="00561277"/>
    <w:rsid w:val="005615BC"/>
    <w:rsid w:val="00561EE2"/>
    <w:rsid w:val="00561F38"/>
    <w:rsid w:val="0056371C"/>
    <w:rsid w:val="005637C8"/>
    <w:rsid w:val="00563FB1"/>
    <w:rsid w:val="0056401A"/>
    <w:rsid w:val="005640DE"/>
    <w:rsid w:val="00564134"/>
    <w:rsid w:val="0056422B"/>
    <w:rsid w:val="0056434F"/>
    <w:rsid w:val="0056435E"/>
    <w:rsid w:val="0056444F"/>
    <w:rsid w:val="00565120"/>
    <w:rsid w:val="005652B1"/>
    <w:rsid w:val="00565F75"/>
    <w:rsid w:val="0056604B"/>
    <w:rsid w:val="00566BD7"/>
    <w:rsid w:val="005675C8"/>
    <w:rsid w:val="00567C88"/>
    <w:rsid w:val="00567E61"/>
    <w:rsid w:val="0057006A"/>
    <w:rsid w:val="00570CDA"/>
    <w:rsid w:val="005710E4"/>
    <w:rsid w:val="005711CE"/>
    <w:rsid w:val="0057123E"/>
    <w:rsid w:val="00571629"/>
    <w:rsid w:val="00571CAA"/>
    <w:rsid w:val="00572E75"/>
    <w:rsid w:val="00573924"/>
    <w:rsid w:val="00573A4A"/>
    <w:rsid w:val="00573BD9"/>
    <w:rsid w:val="00573D6D"/>
    <w:rsid w:val="00573D6F"/>
    <w:rsid w:val="00574055"/>
    <w:rsid w:val="005740DD"/>
    <w:rsid w:val="00574246"/>
    <w:rsid w:val="00574537"/>
    <w:rsid w:val="00575103"/>
    <w:rsid w:val="00575422"/>
    <w:rsid w:val="00575608"/>
    <w:rsid w:val="005756A4"/>
    <w:rsid w:val="005757F2"/>
    <w:rsid w:val="00575863"/>
    <w:rsid w:val="00576E5C"/>
    <w:rsid w:val="0057711B"/>
    <w:rsid w:val="0057712A"/>
    <w:rsid w:val="00577C25"/>
    <w:rsid w:val="00577E84"/>
    <w:rsid w:val="00577EA1"/>
    <w:rsid w:val="00577F2C"/>
    <w:rsid w:val="00580727"/>
    <w:rsid w:val="00580F3A"/>
    <w:rsid w:val="00581AE0"/>
    <w:rsid w:val="00581B3E"/>
    <w:rsid w:val="00581B40"/>
    <w:rsid w:val="00581E8D"/>
    <w:rsid w:val="00582B09"/>
    <w:rsid w:val="00582C2C"/>
    <w:rsid w:val="00582CB8"/>
    <w:rsid w:val="00583017"/>
    <w:rsid w:val="005830D7"/>
    <w:rsid w:val="005833B9"/>
    <w:rsid w:val="00583902"/>
    <w:rsid w:val="005842EF"/>
    <w:rsid w:val="00584780"/>
    <w:rsid w:val="00584B03"/>
    <w:rsid w:val="005858C3"/>
    <w:rsid w:val="005859AD"/>
    <w:rsid w:val="00585D32"/>
    <w:rsid w:val="00585EB7"/>
    <w:rsid w:val="005865B1"/>
    <w:rsid w:val="00586743"/>
    <w:rsid w:val="00586B23"/>
    <w:rsid w:val="00586B9E"/>
    <w:rsid w:val="00586ED0"/>
    <w:rsid w:val="00590026"/>
    <w:rsid w:val="00590246"/>
    <w:rsid w:val="005905AC"/>
    <w:rsid w:val="00590EFB"/>
    <w:rsid w:val="00592091"/>
    <w:rsid w:val="0059214C"/>
    <w:rsid w:val="00592275"/>
    <w:rsid w:val="00592632"/>
    <w:rsid w:val="00592E6B"/>
    <w:rsid w:val="0059339A"/>
    <w:rsid w:val="00593788"/>
    <w:rsid w:val="00593C79"/>
    <w:rsid w:val="00594DDD"/>
    <w:rsid w:val="005952F5"/>
    <w:rsid w:val="00595309"/>
    <w:rsid w:val="00595823"/>
    <w:rsid w:val="00595DEF"/>
    <w:rsid w:val="0059604D"/>
    <w:rsid w:val="005960CF"/>
    <w:rsid w:val="005963D6"/>
    <w:rsid w:val="005967B0"/>
    <w:rsid w:val="00596983"/>
    <w:rsid w:val="00596B98"/>
    <w:rsid w:val="00596D3B"/>
    <w:rsid w:val="00596FB9"/>
    <w:rsid w:val="0059702C"/>
    <w:rsid w:val="005A0588"/>
    <w:rsid w:val="005A0776"/>
    <w:rsid w:val="005A07E0"/>
    <w:rsid w:val="005A1230"/>
    <w:rsid w:val="005A12A1"/>
    <w:rsid w:val="005A13A2"/>
    <w:rsid w:val="005A18DB"/>
    <w:rsid w:val="005A197D"/>
    <w:rsid w:val="005A2631"/>
    <w:rsid w:val="005A2AFF"/>
    <w:rsid w:val="005A2B23"/>
    <w:rsid w:val="005A2EDB"/>
    <w:rsid w:val="005A33B4"/>
    <w:rsid w:val="005A35B8"/>
    <w:rsid w:val="005A3946"/>
    <w:rsid w:val="005A4347"/>
    <w:rsid w:val="005A45BB"/>
    <w:rsid w:val="005A50EB"/>
    <w:rsid w:val="005A54E1"/>
    <w:rsid w:val="005A56A8"/>
    <w:rsid w:val="005A56D7"/>
    <w:rsid w:val="005A5D0F"/>
    <w:rsid w:val="005A5D3B"/>
    <w:rsid w:val="005A632C"/>
    <w:rsid w:val="005A636E"/>
    <w:rsid w:val="005A79E0"/>
    <w:rsid w:val="005A7B9F"/>
    <w:rsid w:val="005A7DCC"/>
    <w:rsid w:val="005B0143"/>
    <w:rsid w:val="005B0767"/>
    <w:rsid w:val="005B0ABB"/>
    <w:rsid w:val="005B0E9E"/>
    <w:rsid w:val="005B1278"/>
    <w:rsid w:val="005B141C"/>
    <w:rsid w:val="005B1515"/>
    <w:rsid w:val="005B1523"/>
    <w:rsid w:val="005B1779"/>
    <w:rsid w:val="005B2675"/>
    <w:rsid w:val="005B2FE4"/>
    <w:rsid w:val="005B3B73"/>
    <w:rsid w:val="005B3DB2"/>
    <w:rsid w:val="005B40E6"/>
    <w:rsid w:val="005B41D2"/>
    <w:rsid w:val="005B4AA8"/>
    <w:rsid w:val="005B4C8B"/>
    <w:rsid w:val="005B4DBA"/>
    <w:rsid w:val="005B4FC8"/>
    <w:rsid w:val="005B51CC"/>
    <w:rsid w:val="005B5383"/>
    <w:rsid w:val="005B54F0"/>
    <w:rsid w:val="005B6119"/>
    <w:rsid w:val="005B6A0D"/>
    <w:rsid w:val="005B6EC6"/>
    <w:rsid w:val="005B7154"/>
    <w:rsid w:val="005B7191"/>
    <w:rsid w:val="005B7336"/>
    <w:rsid w:val="005B761D"/>
    <w:rsid w:val="005B7D2E"/>
    <w:rsid w:val="005C0022"/>
    <w:rsid w:val="005C07B1"/>
    <w:rsid w:val="005C0E03"/>
    <w:rsid w:val="005C15D6"/>
    <w:rsid w:val="005C234C"/>
    <w:rsid w:val="005C25C5"/>
    <w:rsid w:val="005C2613"/>
    <w:rsid w:val="005C3487"/>
    <w:rsid w:val="005C460B"/>
    <w:rsid w:val="005C4BFA"/>
    <w:rsid w:val="005C64E6"/>
    <w:rsid w:val="005C682C"/>
    <w:rsid w:val="005C6B76"/>
    <w:rsid w:val="005C71CE"/>
    <w:rsid w:val="005C73A0"/>
    <w:rsid w:val="005C742E"/>
    <w:rsid w:val="005C747B"/>
    <w:rsid w:val="005C7549"/>
    <w:rsid w:val="005D0222"/>
    <w:rsid w:val="005D0A0D"/>
    <w:rsid w:val="005D0A9D"/>
    <w:rsid w:val="005D1474"/>
    <w:rsid w:val="005D187B"/>
    <w:rsid w:val="005D18B7"/>
    <w:rsid w:val="005D1ED4"/>
    <w:rsid w:val="005D2413"/>
    <w:rsid w:val="005D24A0"/>
    <w:rsid w:val="005D24FA"/>
    <w:rsid w:val="005D2535"/>
    <w:rsid w:val="005D29A3"/>
    <w:rsid w:val="005D29E7"/>
    <w:rsid w:val="005D36E3"/>
    <w:rsid w:val="005D439A"/>
    <w:rsid w:val="005D43B7"/>
    <w:rsid w:val="005D47A4"/>
    <w:rsid w:val="005D4B5B"/>
    <w:rsid w:val="005D6042"/>
    <w:rsid w:val="005D629F"/>
    <w:rsid w:val="005D6371"/>
    <w:rsid w:val="005D72FC"/>
    <w:rsid w:val="005D7D36"/>
    <w:rsid w:val="005D7F34"/>
    <w:rsid w:val="005E0000"/>
    <w:rsid w:val="005E0091"/>
    <w:rsid w:val="005E0132"/>
    <w:rsid w:val="005E101C"/>
    <w:rsid w:val="005E1437"/>
    <w:rsid w:val="005E1627"/>
    <w:rsid w:val="005E1FB2"/>
    <w:rsid w:val="005E1FFA"/>
    <w:rsid w:val="005E2BAF"/>
    <w:rsid w:val="005E2D3F"/>
    <w:rsid w:val="005E2EB1"/>
    <w:rsid w:val="005E30BD"/>
    <w:rsid w:val="005E319E"/>
    <w:rsid w:val="005E337A"/>
    <w:rsid w:val="005E3BEE"/>
    <w:rsid w:val="005E4426"/>
    <w:rsid w:val="005E49E3"/>
    <w:rsid w:val="005E4AD5"/>
    <w:rsid w:val="005E4D89"/>
    <w:rsid w:val="005E4E41"/>
    <w:rsid w:val="005E501E"/>
    <w:rsid w:val="005E5621"/>
    <w:rsid w:val="005E5C14"/>
    <w:rsid w:val="005E5C42"/>
    <w:rsid w:val="005E5D6E"/>
    <w:rsid w:val="005E5D96"/>
    <w:rsid w:val="005E5DC5"/>
    <w:rsid w:val="005E5ECD"/>
    <w:rsid w:val="005E5F47"/>
    <w:rsid w:val="005E6265"/>
    <w:rsid w:val="005E6826"/>
    <w:rsid w:val="005E6D38"/>
    <w:rsid w:val="005E6FC9"/>
    <w:rsid w:val="005E74B2"/>
    <w:rsid w:val="005F04CE"/>
    <w:rsid w:val="005F0720"/>
    <w:rsid w:val="005F07D2"/>
    <w:rsid w:val="005F0BF3"/>
    <w:rsid w:val="005F0F78"/>
    <w:rsid w:val="005F1409"/>
    <w:rsid w:val="005F1660"/>
    <w:rsid w:val="005F1776"/>
    <w:rsid w:val="005F1A16"/>
    <w:rsid w:val="005F1B81"/>
    <w:rsid w:val="005F22C4"/>
    <w:rsid w:val="005F23FD"/>
    <w:rsid w:val="005F29A8"/>
    <w:rsid w:val="005F2A6B"/>
    <w:rsid w:val="005F2AFD"/>
    <w:rsid w:val="005F3166"/>
    <w:rsid w:val="005F3852"/>
    <w:rsid w:val="005F3896"/>
    <w:rsid w:val="005F3A3C"/>
    <w:rsid w:val="005F4653"/>
    <w:rsid w:val="005F4C9F"/>
    <w:rsid w:val="005F503D"/>
    <w:rsid w:val="005F525C"/>
    <w:rsid w:val="005F585E"/>
    <w:rsid w:val="005F5AF4"/>
    <w:rsid w:val="005F5BE0"/>
    <w:rsid w:val="005F5FC8"/>
    <w:rsid w:val="005F6052"/>
    <w:rsid w:val="005F64C6"/>
    <w:rsid w:val="005F7614"/>
    <w:rsid w:val="005F7742"/>
    <w:rsid w:val="005F77FC"/>
    <w:rsid w:val="00600039"/>
    <w:rsid w:val="00600FC9"/>
    <w:rsid w:val="00601688"/>
    <w:rsid w:val="0060175B"/>
    <w:rsid w:val="00601843"/>
    <w:rsid w:val="006019E4"/>
    <w:rsid w:val="006019F2"/>
    <w:rsid w:val="00601A81"/>
    <w:rsid w:val="00601BE6"/>
    <w:rsid w:val="00601C32"/>
    <w:rsid w:val="00601D0D"/>
    <w:rsid w:val="0060229F"/>
    <w:rsid w:val="00602432"/>
    <w:rsid w:val="00602569"/>
    <w:rsid w:val="00602C09"/>
    <w:rsid w:val="00603268"/>
    <w:rsid w:val="0060337F"/>
    <w:rsid w:val="0060355F"/>
    <w:rsid w:val="006046CB"/>
    <w:rsid w:val="006047C7"/>
    <w:rsid w:val="00604EB7"/>
    <w:rsid w:val="00604F03"/>
    <w:rsid w:val="00605106"/>
    <w:rsid w:val="00605422"/>
    <w:rsid w:val="00605892"/>
    <w:rsid w:val="006058DC"/>
    <w:rsid w:val="00605B89"/>
    <w:rsid w:val="006060F0"/>
    <w:rsid w:val="006061C6"/>
    <w:rsid w:val="006063E4"/>
    <w:rsid w:val="006064CF"/>
    <w:rsid w:val="006068DE"/>
    <w:rsid w:val="00606A9B"/>
    <w:rsid w:val="006070F5"/>
    <w:rsid w:val="00607656"/>
    <w:rsid w:val="00607FD5"/>
    <w:rsid w:val="0061097A"/>
    <w:rsid w:val="00610AF9"/>
    <w:rsid w:val="00611C56"/>
    <w:rsid w:val="00612929"/>
    <w:rsid w:val="00612E1D"/>
    <w:rsid w:val="0061407C"/>
    <w:rsid w:val="006147A1"/>
    <w:rsid w:val="006147B3"/>
    <w:rsid w:val="00615964"/>
    <w:rsid w:val="006159AD"/>
    <w:rsid w:val="00615BD7"/>
    <w:rsid w:val="006163D9"/>
    <w:rsid w:val="006167D1"/>
    <w:rsid w:val="006169CA"/>
    <w:rsid w:val="00616B5E"/>
    <w:rsid w:val="00617515"/>
    <w:rsid w:val="0061792B"/>
    <w:rsid w:val="00617A7E"/>
    <w:rsid w:val="00617CFF"/>
    <w:rsid w:val="00617F49"/>
    <w:rsid w:val="006200F3"/>
    <w:rsid w:val="006211F2"/>
    <w:rsid w:val="00622033"/>
    <w:rsid w:val="006224CE"/>
    <w:rsid w:val="0062262E"/>
    <w:rsid w:val="00623054"/>
    <w:rsid w:val="00623C93"/>
    <w:rsid w:val="00623DC3"/>
    <w:rsid w:val="00624042"/>
    <w:rsid w:val="0062496B"/>
    <w:rsid w:val="00624A9E"/>
    <w:rsid w:val="00625002"/>
    <w:rsid w:val="006250CE"/>
    <w:rsid w:val="0062580B"/>
    <w:rsid w:val="00625D41"/>
    <w:rsid w:val="00625F1C"/>
    <w:rsid w:val="00625F76"/>
    <w:rsid w:val="006260F3"/>
    <w:rsid w:val="006263BE"/>
    <w:rsid w:val="0062673C"/>
    <w:rsid w:val="0062787E"/>
    <w:rsid w:val="006305DE"/>
    <w:rsid w:val="00630D43"/>
    <w:rsid w:val="00630F45"/>
    <w:rsid w:val="006311F9"/>
    <w:rsid w:val="00631313"/>
    <w:rsid w:val="00631C57"/>
    <w:rsid w:val="006322B3"/>
    <w:rsid w:val="00632A71"/>
    <w:rsid w:val="00632A83"/>
    <w:rsid w:val="00632F4B"/>
    <w:rsid w:val="00633662"/>
    <w:rsid w:val="00633917"/>
    <w:rsid w:val="00633AE4"/>
    <w:rsid w:val="00633BD1"/>
    <w:rsid w:val="00633D08"/>
    <w:rsid w:val="00633E59"/>
    <w:rsid w:val="00633FB8"/>
    <w:rsid w:val="006341CA"/>
    <w:rsid w:val="00634309"/>
    <w:rsid w:val="00634D0A"/>
    <w:rsid w:val="0063590A"/>
    <w:rsid w:val="00635B0D"/>
    <w:rsid w:val="006363F0"/>
    <w:rsid w:val="006365B9"/>
    <w:rsid w:val="00636DC7"/>
    <w:rsid w:val="00636F86"/>
    <w:rsid w:val="00637850"/>
    <w:rsid w:val="0063797D"/>
    <w:rsid w:val="00640BB2"/>
    <w:rsid w:val="006411C5"/>
    <w:rsid w:val="00641504"/>
    <w:rsid w:val="00641A92"/>
    <w:rsid w:val="00641EC6"/>
    <w:rsid w:val="00642445"/>
    <w:rsid w:val="0064246F"/>
    <w:rsid w:val="006427F1"/>
    <w:rsid w:val="00642DD8"/>
    <w:rsid w:val="0064310A"/>
    <w:rsid w:val="00643474"/>
    <w:rsid w:val="00643ECF"/>
    <w:rsid w:val="00643ED3"/>
    <w:rsid w:val="006447E4"/>
    <w:rsid w:val="00644E3C"/>
    <w:rsid w:val="006467B1"/>
    <w:rsid w:val="0064700E"/>
    <w:rsid w:val="00647667"/>
    <w:rsid w:val="00647732"/>
    <w:rsid w:val="00647C2A"/>
    <w:rsid w:val="00650E9C"/>
    <w:rsid w:val="00651896"/>
    <w:rsid w:val="00652246"/>
    <w:rsid w:val="006523A8"/>
    <w:rsid w:val="006526E9"/>
    <w:rsid w:val="0065271C"/>
    <w:rsid w:val="00652A79"/>
    <w:rsid w:val="00652CAD"/>
    <w:rsid w:val="00652F1D"/>
    <w:rsid w:val="00653276"/>
    <w:rsid w:val="006534A1"/>
    <w:rsid w:val="00653660"/>
    <w:rsid w:val="00654080"/>
    <w:rsid w:val="0065417C"/>
    <w:rsid w:val="00654403"/>
    <w:rsid w:val="00654DA2"/>
    <w:rsid w:val="00655698"/>
    <w:rsid w:val="00656807"/>
    <w:rsid w:val="00656ACA"/>
    <w:rsid w:val="00656C50"/>
    <w:rsid w:val="00657EDC"/>
    <w:rsid w:val="0066091F"/>
    <w:rsid w:val="00660D09"/>
    <w:rsid w:val="00660DB1"/>
    <w:rsid w:val="006615C5"/>
    <w:rsid w:val="0066163E"/>
    <w:rsid w:val="00661679"/>
    <w:rsid w:val="00661A1A"/>
    <w:rsid w:val="00661EBC"/>
    <w:rsid w:val="006630B9"/>
    <w:rsid w:val="00663321"/>
    <w:rsid w:val="00663448"/>
    <w:rsid w:val="00664506"/>
    <w:rsid w:val="00664DAF"/>
    <w:rsid w:val="0066527A"/>
    <w:rsid w:val="00665633"/>
    <w:rsid w:val="00665949"/>
    <w:rsid w:val="0066596B"/>
    <w:rsid w:val="00665FF2"/>
    <w:rsid w:val="00666054"/>
    <w:rsid w:val="006664CF"/>
    <w:rsid w:val="00666672"/>
    <w:rsid w:val="00666F8C"/>
    <w:rsid w:val="006670D1"/>
    <w:rsid w:val="006670E7"/>
    <w:rsid w:val="0066793F"/>
    <w:rsid w:val="00667C95"/>
    <w:rsid w:val="00670199"/>
    <w:rsid w:val="00670AA3"/>
    <w:rsid w:val="0067131D"/>
    <w:rsid w:val="006717E3"/>
    <w:rsid w:val="00671D28"/>
    <w:rsid w:val="0067212D"/>
    <w:rsid w:val="0067222F"/>
    <w:rsid w:val="006723B6"/>
    <w:rsid w:val="00672A38"/>
    <w:rsid w:val="00672E6D"/>
    <w:rsid w:val="00673228"/>
    <w:rsid w:val="006739B7"/>
    <w:rsid w:val="00673E87"/>
    <w:rsid w:val="00673E9E"/>
    <w:rsid w:val="00674432"/>
    <w:rsid w:val="0067462A"/>
    <w:rsid w:val="00674CFC"/>
    <w:rsid w:val="006756C2"/>
    <w:rsid w:val="00675DC6"/>
    <w:rsid w:val="006762AA"/>
    <w:rsid w:val="00676401"/>
    <w:rsid w:val="006764B7"/>
    <w:rsid w:val="00676680"/>
    <w:rsid w:val="00676BEC"/>
    <w:rsid w:val="00676FA2"/>
    <w:rsid w:val="006770A9"/>
    <w:rsid w:val="00677468"/>
    <w:rsid w:val="00677490"/>
    <w:rsid w:val="006810D7"/>
    <w:rsid w:val="006810E0"/>
    <w:rsid w:val="00681212"/>
    <w:rsid w:val="006823A9"/>
    <w:rsid w:val="00682430"/>
    <w:rsid w:val="00682E04"/>
    <w:rsid w:val="00683897"/>
    <w:rsid w:val="00683AFE"/>
    <w:rsid w:val="00683CA2"/>
    <w:rsid w:val="00683CCE"/>
    <w:rsid w:val="006843F5"/>
    <w:rsid w:val="00684A7C"/>
    <w:rsid w:val="00684AD2"/>
    <w:rsid w:val="00685354"/>
    <w:rsid w:val="00685851"/>
    <w:rsid w:val="006859A5"/>
    <w:rsid w:val="0068778A"/>
    <w:rsid w:val="00687FAF"/>
    <w:rsid w:val="006901A7"/>
    <w:rsid w:val="006902F0"/>
    <w:rsid w:val="006904D4"/>
    <w:rsid w:val="00690730"/>
    <w:rsid w:val="00690C85"/>
    <w:rsid w:val="00690C90"/>
    <w:rsid w:val="00691293"/>
    <w:rsid w:val="006913BA"/>
    <w:rsid w:val="00692470"/>
    <w:rsid w:val="00693C06"/>
    <w:rsid w:val="00694DF6"/>
    <w:rsid w:val="006953ED"/>
    <w:rsid w:val="00695E30"/>
    <w:rsid w:val="00695F6E"/>
    <w:rsid w:val="00695FAE"/>
    <w:rsid w:val="00695FFF"/>
    <w:rsid w:val="00696291"/>
    <w:rsid w:val="00696C3E"/>
    <w:rsid w:val="00696FDA"/>
    <w:rsid w:val="0069716B"/>
    <w:rsid w:val="00697285"/>
    <w:rsid w:val="00697BA8"/>
    <w:rsid w:val="006A0400"/>
    <w:rsid w:val="006A0507"/>
    <w:rsid w:val="006A077C"/>
    <w:rsid w:val="006A19A4"/>
    <w:rsid w:val="006A2889"/>
    <w:rsid w:val="006A2CF3"/>
    <w:rsid w:val="006A34D2"/>
    <w:rsid w:val="006A34E8"/>
    <w:rsid w:val="006A3BEC"/>
    <w:rsid w:val="006A3C42"/>
    <w:rsid w:val="006A3CE6"/>
    <w:rsid w:val="006A4509"/>
    <w:rsid w:val="006A5138"/>
    <w:rsid w:val="006A55AB"/>
    <w:rsid w:val="006A59BA"/>
    <w:rsid w:val="006A6103"/>
    <w:rsid w:val="006A61B2"/>
    <w:rsid w:val="006A6385"/>
    <w:rsid w:val="006A64E3"/>
    <w:rsid w:val="006A6805"/>
    <w:rsid w:val="006A6A3B"/>
    <w:rsid w:val="006A6A56"/>
    <w:rsid w:val="006A6BB7"/>
    <w:rsid w:val="006A6D1D"/>
    <w:rsid w:val="006A7B9B"/>
    <w:rsid w:val="006B022D"/>
    <w:rsid w:val="006B0899"/>
    <w:rsid w:val="006B0C71"/>
    <w:rsid w:val="006B0E0A"/>
    <w:rsid w:val="006B1242"/>
    <w:rsid w:val="006B124D"/>
    <w:rsid w:val="006B176F"/>
    <w:rsid w:val="006B1865"/>
    <w:rsid w:val="006B1A13"/>
    <w:rsid w:val="006B1D6A"/>
    <w:rsid w:val="006B205E"/>
    <w:rsid w:val="006B23A0"/>
    <w:rsid w:val="006B27E0"/>
    <w:rsid w:val="006B2CA2"/>
    <w:rsid w:val="006B2F40"/>
    <w:rsid w:val="006B34BD"/>
    <w:rsid w:val="006B3ED6"/>
    <w:rsid w:val="006B45C7"/>
    <w:rsid w:val="006B45EF"/>
    <w:rsid w:val="006B4622"/>
    <w:rsid w:val="006B48F0"/>
    <w:rsid w:val="006B49F2"/>
    <w:rsid w:val="006B517C"/>
    <w:rsid w:val="006B5A79"/>
    <w:rsid w:val="006B6288"/>
    <w:rsid w:val="006B62CE"/>
    <w:rsid w:val="006B649B"/>
    <w:rsid w:val="006B657D"/>
    <w:rsid w:val="006B67FE"/>
    <w:rsid w:val="006B6B76"/>
    <w:rsid w:val="006B6CD8"/>
    <w:rsid w:val="006B7125"/>
    <w:rsid w:val="006B7573"/>
    <w:rsid w:val="006B7682"/>
    <w:rsid w:val="006B76D8"/>
    <w:rsid w:val="006B79C6"/>
    <w:rsid w:val="006B7B5C"/>
    <w:rsid w:val="006B7C9F"/>
    <w:rsid w:val="006B7DFD"/>
    <w:rsid w:val="006C064B"/>
    <w:rsid w:val="006C09AB"/>
    <w:rsid w:val="006C0D74"/>
    <w:rsid w:val="006C0F71"/>
    <w:rsid w:val="006C1514"/>
    <w:rsid w:val="006C1555"/>
    <w:rsid w:val="006C168B"/>
    <w:rsid w:val="006C1854"/>
    <w:rsid w:val="006C1E63"/>
    <w:rsid w:val="006C1EC3"/>
    <w:rsid w:val="006C233C"/>
    <w:rsid w:val="006C24EE"/>
    <w:rsid w:val="006C2560"/>
    <w:rsid w:val="006C2688"/>
    <w:rsid w:val="006C2EE7"/>
    <w:rsid w:val="006C3277"/>
    <w:rsid w:val="006C3661"/>
    <w:rsid w:val="006C38F1"/>
    <w:rsid w:val="006C4ED4"/>
    <w:rsid w:val="006C527F"/>
    <w:rsid w:val="006C5586"/>
    <w:rsid w:val="006C58C8"/>
    <w:rsid w:val="006C5B71"/>
    <w:rsid w:val="006C5D4C"/>
    <w:rsid w:val="006C5F72"/>
    <w:rsid w:val="006C619F"/>
    <w:rsid w:val="006C64B9"/>
    <w:rsid w:val="006C659A"/>
    <w:rsid w:val="006C6818"/>
    <w:rsid w:val="006C6DC1"/>
    <w:rsid w:val="006C751A"/>
    <w:rsid w:val="006C7792"/>
    <w:rsid w:val="006D01C9"/>
    <w:rsid w:val="006D01E6"/>
    <w:rsid w:val="006D0203"/>
    <w:rsid w:val="006D042B"/>
    <w:rsid w:val="006D05BB"/>
    <w:rsid w:val="006D0666"/>
    <w:rsid w:val="006D121E"/>
    <w:rsid w:val="006D1BAE"/>
    <w:rsid w:val="006D1BB2"/>
    <w:rsid w:val="006D2C4B"/>
    <w:rsid w:val="006D318F"/>
    <w:rsid w:val="006D3487"/>
    <w:rsid w:val="006D399B"/>
    <w:rsid w:val="006D3AC9"/>
    <w:rsid w:val="006D3D52"/>
    <w:rsid w:val="006D47ED"/>
    <w:rsid w:val="006D52ED"/>
    <w:rsid w:val="006D5373"/>
    <w:rsid w:val="006D60EA"/>
    <w:rsid w:val="006D6791"/>
    <w:rsid w:val="006D6915"/>
    <w:rsid w:val="006D6E0A"/>
    <w:rsid w:val="006D7153"/>
    <w:rsid w:val="006D7619"/>
    <w:rsid w:val="006D77B9"/>
    <w:rsid w:val="006D7C2D"/>
    <w:rsid w:val="006D7F52"/>
    <w:rsid w:val="006E01E8"/>
    <w:rsid w:val="006E1E00"/>
    <w:rsid w:val="006E257D"/>
    <w:rsid w:val="006E2605"/>
    <w:rsid w:val="006E2B7A"/>
    <w:rsid w:val="006E2E80"/>
    <w:rsid w:val="006E3589"/>
    <w:rsid w:val="006E4CC9"/>
    <w:rsid w:val="006E579B"/>
    <w:rsid w:val="006E5D85"/>
    <w:rsid w:val="006E5E6C"/>
    <w:rsid w:val="006E678F"/>
    <w:rsid w:val="006E6D0F"/>
    <w:rsid w:val="006E7151"/>
    <w:rsid w:val="006E76EE"/>
    <w:rsid w:val="006E7734"/>
    <w:rsid w:val="006E7C22"/>
    <w:rsid w:val="006E7ED2"/>
    <w:rsid w:val="006F0089"/>
    <w:rsid w:val="006F0352"/>
    <w:rsid w:val="006F092C"/>
    <w:rsid w:val="006F12F8"/>
    <w:rsid w:val="006F15C9"/>
    <w:rsid w:val="006F1703"/>
    <w:rsid w:val="006F1C51"/>
    <w:rsid w:val="006F1F83"/>
    <w:rsid w:val="006F277C"/>
    <w:rsid w:val="006F2E15"/>
    <w:rsid w:val="006F31D9"/>
    <w:rsid w:val="006F418B"/>
    <w:rsid w:val="006F460C"/>
    <w:rsid w:val="006F4B9A"/>
    <w:rsid w:val="006F5075"/>
    <w:rsid w:val="006F5186"/>
    <w:rsid w:val="006F5548"/>
    <w:rsid w:val="006F5894"/>
    <w:rsid w:val="006F5E02"/>
    <w:rsid w:val="006F601A"/>
    <w:rsid w:val="006F6114"/>
    <w:rsid w:val="006F6475"/>
    <w:rsid w:val="006F6630"/>
    <w:rsid w:val="006F681E"/>
    <w:rsid w:val="006F7291"/>
    <w:rsid w:val="006F74B1"/>
    <w:rsid w:val="006F7DA1"/>
    <w:rsid w:val="007001D8"/>
    <w:rsid w:val="0070020C"/>
    <w:rsid w:val="0070077B"/>
    <w:rsid w:val="007014E1"/>
    <w:rsid w:val="007017D0"/>
    <w:rsid w:val="00701B8E"/>
    <w:rsid w:val="00701E03"/>
    <w:rsid w:val="00701F10"/>
    <w:rsid w:val="0070219F"/>
    <w:rsid w:val="00702471"/>
    <w:rsid w:val="00702ACE"/>
    <w:rsid w:val="007038D9"/>
    <w:rsid w:val="00703902"/>
    <w:rsid w:val="00703A18"/>
    <w:rsid w:val="00704869"/>
    <w:rsid w:val="00704D40"/>
    <w:rsid w:val="00704D6A"/>
    <w:rsid w:val="00704E2B"/>
    <w:rsid w:val="00705565"/>
    <w:rsid w:val="007059AE"/>
    <w:rsid w:val="00705A5A"/>
    <w:rsid w:val="007062CC"/>
    <w:rsid w:val="00706D46"/>
    <w:rsid w:val="00706DA9"/>
    <w:rsid w:val="00706E38"/>
    <w:rsid w:val="0070709F"/>
    <w:rsid w:val="007074D7"/>
    <w:rsid w:val="00707FB7"/>
    <w:rsid w:val="00710EDD"/>
    <w:rsid w:val="00711791"/>
    <w:rsid w:val="00711CCB"/>
    <w:rsid w:val="00711F83"/>
    <w:rsid w:val="00712EA3"/>
    <w:rsid w:val="007133B1"/>
    <w:rsid w:val="0071350F"/>
    <w:rsid w:val="0071435D"/>
    <w:rsid w:val="007148B1"/>
    <w:rsid w:val="007149D8"/>
    <w:rsid w:val="00714DCE"/>
    <w:rsid w:val="00715072"/>
    <w:rsid w:val="0071510F"/>
    <w:rsid w:val="00715A7F"/>
    <w:rsid w:val="00715D2C"/>
    <w:rsid w:val="00716610"/>
    <w:rsid w:val="00716721"/>
    <w:rsid w:val="00716EAB"/>
    <w:rsid w:val="00717439"/>
    <w:rsid w:val="0071768E"/>
    <w:rsid w:val="00717BBF"/>
    <w:rsid w:val="00717CFF"/>
    <w:rsid w:val="00717DD9"/>
    <w:rsid w:val="007200CB"/>
    <w:rsid w:val="00720120"/>
    <w:rsid w:val="00720615"/>
    <w:rsid w:val="0072079C"/>
    <w:rsid w:val="00720C0E"/>
    <w:rsid w:val="00720D43"/>
    <w:rsid w:val="00720F33"/>
    <w:rsid w:val="00721B6E"/>
    <w:rsid w:val="00722359"/>
    <w:rsid w:val="00722BC1"/>
    <w:rsid w:val="00722CCC"/>
    <w:rsid w:val="00722F91"/>
    <w:rsid w:val="00723D69"/>
    <w:rsid w:val="0072437A"/>
    <w:rsid w:val="00724AA8"/>
    <w:rsid w:val="00724BB6"/>
    <w:rsid w:val="00724DEC"/>
    <w:rsid w:val="00724E21"/>
    <w:rsid w:val="00725A1C"/>
    <w:rsid w:val="00725E1D"/>
    <w:rsid w:val="00725F3C"/>
    <w:rsid w:val="00726020"/>
    <w:rsid w:val="00726DE6"/>
    <w:rsid w:val="00726FDF"/>
    <w:rsid w:val="00727390"/>
    <w:rsid w:val="00727A0F"/>
    <w:rsid w:val="00727B1A"/>
    <w:rsid w:val="00727E02"/>
    <w:rsid w:val="0073004F"/>
    <w:rsid w:val="00730294"/>
    <w:rsid w:val="00730989"/>
    <w:rsid w:val="00730B90"/>
    <w:rsid w:val="00731287"/>
    <w:rsid w:val="00731524"/>
    <w:rsid w:val="0073217A"/>
    <w:rsid w:val="0073256A"/>
    <w:rsid w:val="00732859"/>
    <w:rsid w:val="007330C2"/>
    <w:rsid w:val="0073374F"/>
    <w:rsid w:val="007337D9"/>
    <w:rsid w:val="007337DF"/>
    <w:rsid w:val="00733F36"/>
    <w:rsid w:val="00734655"/>
    <w:rsid w:val="00734961"/>
    <w:rsid w:val="00734A7B"/>
    <w:rsid w:val="00735440"/>
    <w:rsid w:val="0073565D"/>
    <w:rsid w:val="00736061"/>
    <w:rsid w:val="007361B9"/>
    <w:rsid w:val="00736D87"/>
    <w:rsid w:val="00736D9D"/>
    <w:rsid w:val="0073702E"/>
    <w:rsid w:val="007376E3"/>
    <w:rsid w:val="00740555"/>
    <w:rsid w:val="007405D0"/>
    <w:rsid w:val="00740663"/>
    <w:rsid w:val="00740A74"/>
    <w:rsid w:val="007411C9"/>
    <w:rsid w:val="0074186B"/>
    <w:rsid w:val="0074188F"/>
    <w:rsid w:val="00741EF5"/>
    <w:rsid w:val="00741FFD"/>
    <w:rsid w:val="007423F3"/>
    <w:rsid w:val="00742439"/>
    <w:rsid w:val="00742862"/>
    <w:rsid w:val="00742ABA"/>
    <w:rsid w:val="0074327C"/>
    <w:rsid w:val="007433B3"/>
    <w:rsid w:val="0074349C"/>
    <w:rsid w:val="007436AC"/>
    <w:rsid w:val="007446E2"/>
    <w:rsid w:val="00744AE1"/>
    <w:rsid w:val="007452EC"/>
    <w:rsid w:val="0074571A"/>
    <w:rsid w:val="007457D1"/>
    <w:rsid w:val="00745CC4"/>
    <w:rsid w:val="00745CDD"/>
    <w:rsid w:val="00745E4C"/>
    <w:rsid w:val="00745F79"/>
    <w:rsid w:val="0074676B"/>
    <w:rsid w:val="007467CA"/>
    <w:rsid w:val="00747783"/>
    <w:rsid w:val="00747A1E"/>
    <w:rsid w:val="00747AB7"/>
    <w:rsid w:val="007501E9"/>
    <w:rsid w:val="007508D5"/>
    <w:rsid w:val="00750FBC"/>
    <w:rsid w:val="007512BD"/>
    <w:rsid w:val="00751646"/>
    <w:rsid w:val="00751FDB"/>
    <w:rsid w:val="00752411"/>
    <w:rsid w:val="00752A34"/>
    <w:rsid w:val="00753198"/>
    <w:rsid w:val="00753439"/>
    <w:rsid w:val="00753818"/>
    <w:rsid w:val="007554CA"/>
    <w:rsid w:val="00755B40"/>
    <w:rsid w:val="00755F1E"/>
    <w:rsid w:val="00756177"/>
    <w:rsid w:val="007563E7"/>
    <w:rsid w:val="007564D3"/>
    <w:rsid w:val="00756CC0"/>
    <w:rsid w:val="00756D60"/>
    <w:rsid w:val="00757AA4"/>
    <w:rsid w:val="00757B36"/>
    <w:rsid w:val="00757B8D"/>
    <w:rsid w:val="00757C13"/>
    <w:rsid w:val="00757FED"/>
    <w:rsid w:val="00760107"/>
    <w:rsid w:val="00760A23"/>
    <w:rsid w:val="00760D47"/>
    <w:rsid w:val="007611A1"/>
    <w:rsid w:val="00761B67"/>
    <w:rsid w:val="00761B74"/>
    <w:rsid w:val="007622AC"/>
    <w:rsid w:val="00762BAA"/>
    <w:rsid w:val="0076333D"/>
    <w:rsid w:val="00763840"/>
    <w:rsid w:val="007652AD"/>
    <w:rsid w:val="00765497"/>
    <w:rsid w:val="0076567A"/>
    <w:rsid w:val="00765FE8"/>
    <w:rsid w:val="007668B5"/>
    <w:rsid w:val="00766F84"/>
    <w:rsid w:val="007703CF"/>
    <w:rsid w:val="0077061B"/>
    <w:rsid w:val="0077143F"/>
    <w:rsid w:val="00772D67"/>
    <w:rsid w:val="007736B2"/>
    <w:rsid w:val="00774BAD"/>
    <w:rsid w:val="007750E1"/>
    <w:rsid w:val="007757BB"/>
    <w:rsid w:val="007757E0"/>
    <w:rsid w:val="00775870"/>
    <w:rsid w:val="00775BB6"/>
    <w:rsid w:val="00775FB1"/>
    <w:rsid w:val="007760E4"/>
    <w:rsid w:val="007772FE"/>
    <w:rsid w:val="00777375"/>
    <w:rsid w:val="00777463"/>
    <w:rsid w:val="007775CD"/>
    <w:rsid w:val="007802E2"/>
    <w:rsid w:val="007803EB"/>
    <w:rsid w:val="00780F08"/>
    <w:rsid w:val="0078115A"/>
    <w:rsid w:val="007815A6"/>
    <w:rsid w:val="007819F8"/>
    <w:rsid w:val="00782055"/>
    <w:rsid w:val="007833EE"/>
    <w:rsid w:val="00783528"/>
    <w:rsid w:val="007837CF"/>
    <w:rsid w:val="00783AE4"/>
    <w:rsid w:val="0078442E"/>
    <w:rsid w:val="00784AE1"/>
    <w:rsid w:val="00784B89"/>
    <w:rsid w:val="0078521B"/>
    <w:rsid w:val="00785458"/>
    <w:rsid w:val="00785541"/>
    <w:rsid w:val="007859CC"/>
    <w:rsid w:val="00785B10"/>
    <w:rsid w:val="00786F65"/>
    <w:rsid w:val="007871E7"/>
    <w:rsid w:val="00787B9D"/>
    <w:rsid w:val="00790165"/>
    <w:rsid w:val="007902AF"/>
    <w:rsid w:val="007909A1"/>
    <w:rsid w:val="00790E3B"/>
    <w:rsid w:val="0079170F"/>
    <w:rsid w:val="00791B95"/>
    <w:rsid w:val="007928F4"/>
    <w:rsid w:val="00793519"/>
    <w:rsid w:val="007935C6"/>
    <w:rsid w:val="007937DE"/>
    <w:rsid w:val="007938F6"/>
    <w:rsid w:val="00793CC4"/>
    <w:rsid w:val="00793EE5"/>
    <w:rsid w:val="0079526B"/>
    <w:rsid w:val="007953A5"/>
    <w:rsid w:val="0079549D"/>
    <w:rsid w:val="007957AF"/>
    <w:rsid w:val="00795920"/>
    <w:rsid w:val="00795975"/>
    <w:rsid w:val="00795B4A"/>
    <w:rsid w:val="007969BE"/>
    <w:rsid w:val="00796E8B"/>
    <w:rsid w:val="00796EA1"/>
    <w:rsid w:val="00796F58"/>
    <w:rsid w:val="007970DC"/>
    <w:rsid w:val="007974BE"/>
    <w:rsid w:val="00797683"/>
    <w:rsid w:val="007977EE"/>
    <w:rsid w:val="007A0073"/>
    <w:rsid w:val="007A0160"/>
    <w:rsid w:val="007A0199"/>
    <w:rsid w:val="007A0351"/>
    <w:rsid w:val="007A04D3"/>
    <w:rsid w:val="007A0585"/>
    <w:rsid w:val="007A0C71"/>
    <w:rsid w:val="007A0E5A"/>
    <w:rsid w:val="007A1329"/>
    <w:rsid w:val="007A1D73"/>
    <w:rsid w:val="007A254A"/>
    <w:rsid w:val="007A26BC"/>
    <w:rsid w:val="007A2F19"/>
    <w:rsid w:val="007A3BCF"/>
    <w:rsid w:val="007A40A8"/>
    <w:rsid w:val="007A40B6"/>
    <w:rsid w:val="007A41C2"/>
    <w:rsid w:val="007A4315"/>
    <w:rsid w:val="007A4369"/>
    <w:rsid w:val="007A477A"/>
    <w:rsid w:val="007A5050"/>
    <w:rsid w:val="007A561B"/>
    <w:rsid w:val="007A60D4"/>
    <w:rsid w:val="007A65E8"/>
    <w:rsid w:val="007A68FA"/>
    <w:rsid w:val="007A71DD"/>
    <w:rsid w:val="007A75C7"/>
    <w:rsid w:val="007A7741"/>
    <w:rsid w:val="007A78ED"/>
    <w:rsid w:val="007A791F"/>
    <w:rsid w:val="007B03A2"/>
    <w:rsid w:val="007B0402"/>
    <w:rsid w:val="007B076D"/>
    <w:rsid w:val="007B1C30"/>
    <w:rsid w:val="007B2741"/>
    <w:rsid w:val="007B27A4"/>
    <w:rsid w:val="007B2D66"/>
    <w:rsid w:val="007B2EFF"/>
    <w:rsid w:val="007B31DD"/>
    <w:rsid w:val="007B3AB8"/>
    <w:rsid w:val="007B405E"/>
    <w:rsid w:val="007B44A8"/>
    <w:rsid w:val="007B44DF"/>
    <w:rsid w:val="007B4FD6"/>
    <w:rsid w:val="007B56C3"/>
    <w:rsid w:val="007B59A3"/>
    <w:rsid w:val="007B5F83"/>
    <w:rsid w:val="007B678D"/>
    <w:rsid w:val="007B6CE0"/>
    <w:rsid w:val="007B7371"/>
    <w:rsid w:val="007B753E"/>
    <w:rsid w:val="007B7CE3"/>
    <w:rsid w:val="007C017A"/>
    <w:rsid w:val="007C0527"/>
    <w:rsid w:val="007C05D1"/>
    <w:rsid w:val="007C0652"/>
    <w:rsid w:val="007C0CB5"/>
    <w:rsid w:val="007C0E85"/>
    <w:rsid w:val="007C1355"/>
    <w:rsid w:val="007C1681"/>
    <w:rsid w:val="007C1B07"/>
    <w:rsid w:val="007C218A"/>
    <w:rsid w:val="007C22B2"/>
    <w:rsid w:val="007C326E"/>
    <w:rsid w:val="007C3531"/>
    <w:rsid w:val="007C3FCC"/>
    <w:rsid w:val="007C4309"/>
    <w:rsid w:val="007C4B16"/>
    <w:rsid w:val="007C4C97"/>
    <w:rsid w:val="007C6472"/>
    <w:rsid w:val="007C65F5"/>
    <w:rsid w:val="007C6707"/>
    <w:rsid w:val="007C7022"/>
    <w:rsid w:val="007C703C"/>
    <w:rsid w:val="007C73E3"/>
    <w:rsid w:val="007C750F"/>
    <w:rsid w:val="007C7680"/>
    <w:rsid w:val="007C7D20"/>
    <w:rsid w:val="007C7D7F"/>
    <w:rsid w:val="007C7F54"/>
    <w:rsid w:val="007D00A0"/>
    <w:rsid w:val="007D029F"/>
    <w:rsid w:val="007D06EA"/>
    <w:rsid w:val="007D0802"/>
    <w:rsid w:val="007D16BA"/>
    <w:rsid w:val="007D1A94"/>
    <w:rsid w:val="007D1AA6"/>
    <w:rsid w:val="007D2169"/>
    <w:rsid w:val="007D3080"/>
    <w:rsid w:val="007D4929"/>
    <w:rsid w:val="007D49B5"/>
    <w:rsid w:val="007D49EF"/>
    <w:rsid w:val="007D4C0B"/>
    <w:rsid w:val="007D4C47"/>
    <w:rsid w:val="007D500C"/>
    <w:rsid w:val="007D603B"/>
    <w:rsid w:val="007D63EB"/>
    <w:rsid w:val="007D6A43"/>
    <w:rsid w:val="007D6DCA"/>
    <w:rsid w:val="007D71DD"/>
    <w:rsid w:val="007D7230"/>
    <w:rsid w:val="007D7794"/>
    <w:rsid w:val="007E0028"/>
    <w:rsid w:val="007E0204"/>
    <w:rsid w:val="007E08D2"/>
    <w:rsid w:val="007E0E40"/>
    <w:rsid w:val="007E0EEF"/>
    <w:rsid w:val="007E1B2C"/>
    <w:rsid w:val="007E2324"/>
    <w:rsid w:val="007E2575"/>
    <w:rsid w:val="007E2926"/>
    <w:rsid w:val="007E2D70"/>
    <w:rsid w:val="007E2FFB"/>
    <w:rsid w:val="007E3119"/>
    <w:rsid w:val="007E3317"/>
    <w:rsid w:val="007E34DD"/>
    <w:rsid w:val="007E3AC2"/>
    <w:rsid w:val="007E3AC3"/>
    <w:rsid w:val="007E507C"/>
    <w:rsid w:val="007E5404"/>
    <w:rsid w:val="007E5AF6"/>
    <w:rsid w:val="007E5D07"/>
    <w:rsid w:val="007E6683"/>
    <w:rsid w:val="007E679B"/>
    <w:rsid w:val="007E6A65"/>
    <w:rsid w:val="007E6C55"/>
    <w:rsid w:val="007E719F"/>
    <w:rsid w:val="007E7B63"/>
    <w:rsid w:val="007F083A"/>
    <w:rsid w:val="007F1373"/>
    <w:rsid w:val="007F15B5"/>
    <w:rsid w:val="007F1AD6"/>
    <w:rsid w:val="007F2159"/>
    <w:rsid w:val="007F22AC"/>
    <w:rsid w:val="007F25AB"/>
    <w:rsid w:val="007F2B57"/>
    <w:rsid w:val="007F2BF7"/>
    <w:rsid w:val="007F2C39"/>
    <w:rsid w:val="007F308D"/>
    <w:rsid w:val="007F34D2"/>
    <w:rsid w:val="007F3604"/>
    <w:rsid w:val="007F37BA"/>
    <w:rsid w:val="007F3FDC"/>
    <w:rsid w:val="007F4A74"/>
    <w:rsid w:val="007F4DCC"/>
    <w:rsid w:val="007F5090"/>
    <w:rsid w:val="007F5B68"/>
    <w:rsid w:val="007F6447"/>
    <w:rsid w:val="007F6850"/>
    <w:rsid w:val="007F6A60"/>
    <w:rsid w:val="007F6DA4"/>
    <w:rsid w:val="007F6F2E"/>
    <w:rsid w:val="007F77FE"/>
    <w:rsid w:val="00800204"/>
    <w:rsid w:val="00800484"/>
    <w:rsid w:val="008012F4"/>
    <w:rsid w:val="008013F5"/>
    <w:rsid w:val="0080141F"/>
    <w:rsid w:val="008016B7"/>
    <w:rsid w:val="00801B52"/>
    <w:rsid w:val="00801C75"/>
    <w:rsid w:val="008024DA"/>
    <w:rsid w:val="0080285C"/>
    <w:rsid w:val="008045D4"/>
    <w:rsid w:val="0080549E"/>
    <w:rsid w:val="0080578B"/>
    <w:rsid w:val="00805975"/>
    <w:rsid w:val="008059A3"/>
    <w:rsid w:val="00805C11"/>
    <w:rsid w:val="008067BC"/>
    <w:rsid w:val="0080698E"/>
    <w:rsid w:val="00810075"/>
    <w:rsid w:val="00810BF5"/>
    <w:rsid w:val="00810E15"/>
    <w:rsid w:val="00810ECB"/>
    <w:rsid w:val="0081146E"/>
    <w:rsid w:val="00811471"/>
    <w:rsid w:val="00811810"/>
    <w:rsid w:val="00811846"/>
    <w:rsid w:val="00811A07"/>
    <w:rsid w:val="00811E79"/>
    <w:rsid w:val="00811E92"/>
    <w:rsid w:val="00811F3A"/>
    <w:rsid w:val="00812223"/>
    <w:rsid w:val="00812333"/>
    <w:rsid w:val="00812E41"/>
    <w:rsid w:val="00813802"/>
    <w:rsid w:val="00814128"/>
    <w:rsid w:val="008141CB"/>
    <w:rsid w:val="00814626"/>
    <w:rsid w:val="0081472C"/>
    <w:rsid w:val="00814A25"/>
    <w:rsid w:val="00814B5A"/>
    <w:rsid w:val="00814B5D"/>
    <w:rsid w:val="00815917"/>
    <w:rsid w:val="0081647C"/>
    <w:rsid w:val="008170C9"/>
    <w:rsid w:val="008171A0"/>
    <w:rsid w:val="00817267"/>
    <w:rsid w:val="00817CF8"/>
    <w:rsid w:val="00820437"/>
    <w:rsid w:val="0082054C"/>
    <w:rsid w:val="00820807"/>
    <w:rsid w:val="008211BF"/>
    <w:rsid w:val="00821313"/>
    <w:rsid w:val="0082158E"/>
    <w:rsid w:val="00821594"/>
    <w:rsid w:val="00821A76"/>
    <w:rsid w:val="00821F40"/>
    <w:rsid w:val="008228A0"/>
    <w:rsid w:val="00822912"/>
    <w:rsid w:val="00822E06"/>
    <w:rsid w:val="00822F4F"/>
    <w:rsid w:val="0082339B"/>
    <w:rsid w:val="0082353F"/>
    <w:rsid w:val="00823D25"/>
    <w:rsid w:val="00824095"/>
    <w:rsid w:val="008244C5"/>
    <w:rsid w:val="00824542"/>
    <w:rsid w:val="00824768"/>
    <w:rsid w:val="00824B7E"/>
    <w:rsid w:val="00825210"/>
    <w:rsid w:val="00825C57"/>
    <w:rsid w:val="00825F32"/>
    <w:rsid w:val="008260DB"/>
    <w:rsid w:val="0082658F"/>
    <w:rsid w:val="008266E8"/>
    <w:rsid w:val="00826C87"/>
    <w:rsid w:val="008274D4"/>
    <w:rsid w:val="00827B10"/>
    <w:rsid w:val="008302D2"/>
    <w:rsid w:val="00830BB8"/>
    <w:rsid w:val="00831680"/>
    <w:rsid w:val="00831E1E"/>
    <w:rsid w:val="00831EF0"/>
    <w:rsid w:val="00832A5E"/>
    <w:rsid w:val="00832B10"/>
    <w:rsid w:val="0083366D"/>
    <w:rsid w:val="008337B2"/>
    <w:rsid w:val="00833963"/>
    <w:rsid w:val="00834740"/>
    <w:rsid w:val="008347BB"/>
    <w:rsid w:val="00834CB6"/>
    <w:rsid w:val="00834D0E"/>
    <w:rsid w:val="00835457"/>
    <w:rsid w:val="00835786"/>
    <w:rsid w:val="00835D1B"/>
    <w:rsid w:val="0083664F"/>
    <w:rsid w:val="00836815"/>
    <w:rsid w:val="00836E43"/>
    <w:rsid w:val="0083796E"/>
    <w:rsid w:val="00837C16"/>
    <w:rsid w:val="00837FAD"/>
    <w:rsid w:val="008402E0"/>
    <w:rsid w:val="008403AA"/>
    <w:rsid w:val="0084065B"/>
    <w:rsid w:val="00840A61"/>
    <w:rsid w:val="008411E5"/>
    <w:rsid w:val="008415F4"/>
    <w:rsid w:val="00841C30"/>
    <w:rsid w:val="00841D45"/>
    <w:rsid w:val="00841FC6"/>
    <w:rsid w:val="00842166"/>
    <w:rsid w:val="00844B64"/>
    <w:rsid w:val="0084545C"/>
    <w:rsid w:val="00845BA4"/>
    <w:rsid w:val="00845C3A"/>
    <w:rsid w:val="0084608D"/>
    <w:rsid w:val="00846AAA"/>
    <w:rsid w:val="00846B63"/>
    <w:rsid w:val="00846C86"/>
    <w:rsid w:val="00846EA0"/>
    <w:rsid w:val="0084758D"/>
    <w:rsid w:val="008475E2"/>
    <w:rsid w:val="00847D04"/>
    <w:rsid w:val="00847D6C"/>
    <w:rsid w:val="00847DC6"/>
    <w:rsid w:val="008507BC"/>
    <w:rsid w:val="00850944"/>
    <w:rsid w:val="00850A5E"/>
    <w:rsid w:val="00851827"/>
    <w:rsid w:val="0085239B"/>
    <w:rsid w:val="00852A47"/>
    <w:rsid w:val="00852C4C"/>
    <w:rsid w:val="00852F6E"/>
    <w:rsid w:val="008538A7"/>
    <w:rsid w:val="00854196"/>
    <w:rsid w:val="008544CD"/>
    <w:rsid w:val="008549EC"/>
    <w:rsid w:val="00854D34"/>
    <w:rsid w:val="0085602F"/>
    <w:rsid w:val="008562E3"/>
    <w:rsid w:val="0085632C"/>
    <w:rsid w:val="00856774"/>
    <w:rsid w:val="008568AA"/>
    <w:rsid w:val="00856929"/>
    <w:rsid w:val="00857228"/>
    <w:rsid w:val="00857ADD"/>
    <w:rsid w:val="00857D00"/>
    <w:rsid w:val="00857E4D"/>
    <w:rsid w:val="00860013"/>
    <w:rsid w:val="008603BA"/>
    <w:rsid w:val="0086050E"/>
    <w:rsid w:val="00860798"/>
    <w:rsid w:val="00861430"/>
    <w:rsid w:val="008619FF"/>
    <w:rsid w:val="00861AA2"/>
    <w:rsid w:val="0086213A"/>
    <w:rsid w:val="00862375"/>
    <w:rsid w:val="00862454"/>
    <w:rsid w:val="008627C8"/>
    <w:rsid w:val="00863262"/>
    <w:rsid w:val="0086347A"/>
    <w:rsid w:val="00863C86"/>
    <w:rsid w:val="00863F2B"/>
    <w:rsid w:val="008640AF"/>
    <w:rsid w:val="00865ACD"/>
    <w:rsid w:val="00865B86"/>
    <w:rsid w:val="00865CA4"/>
    <w:rsid w:val="00866126"/>
    <w:rsid w:val="00867084"/>
    <w:rsid w:val="00867FF3"/>
    <w:rsid w:val="00870919"/>
    <w:rsid w:val="00870F4C"/>
    <w:rsid w:val="00870FAA"/>
    <w:rsid w:val="008711E0"/>
    <w:rsid w:val="00871ED9"/>
    <w:rsid w:val="00872517"/>
    <w:rsid w:val="00873883"/>
    <w:rsid w:val="00873CA3"/>
    <w:rsid w:val="00873F1A"/>
    <w:rsid w:val="00875E3E"/>
    <w:rsid w:val="00875E97"/>
    <w:rsid w:val="00875F7E"/>
    <w:rsid w:val="00875FFD"/>
    <w:rsid w:val="0087628C"/>
    <w:rsid w:val="0087653B"/>
    <w:rsid w:val="00876638"/>
    <w:rsid w:val="008767E7"/>
    <w:rsid w:val="008769F6"/>
    <w:rsid w:val="00876DE2"/>
    <w:rsid w:val="00877382"/>
    <w:rsid w:val="008775A9"/>
    <w:rsid w:val="00877B78"/>
    <w:rsid w:val="0088022F"/>
    <w:rsid w:val="0088031C"/>
    <w:rsid w:val="008806B9"/>
    <w:rsid w:val="008807FD"/>
    <w:rsid w:val="00881086"/>
    <w:rsid w:val="00881152"/>
    <w:rsid w:val="008812F1"/>
    <w:rsid w:val="00881BFF"/>
    <w:rsid w:val="00881F94"/>
    <w:rsid w:val="008824A8"/>
    <w:rsid w:val="00882563"/>
    <w:rsid w:val="00882589"/>
    <w:rsid w:val="00883668"/>
    <w:rsid w:val="00883915"/>
    <w:rsid w:val="00884457"/>
    <w:rsid w:val="00884637"/>
    <w:rsid w:val="0088471C"/>
    <w:rsid w:val="008847CE"/>
    <w:rsid w:val="008848D9"/>
    <w:rsid w:val="008859F9"/>
    <w:rsid w:val="00885FAC"/>
    <w:rsid w:val="0088638C"/>
    <w:rsid w:val="00886741"/>
    <w:rsid w:val="00886F85"/>
    <w:rsid w:val="00887404"/>
    <w:rsid w:val="00890025"/>
    <w:rsid w:val="008905BB"/>
    <w:rsid w:val="008907BD"/>
    <w:rsid w:val="00891512"/>
    <w:rsid w:val="008919AE"/>
    <w:rsid w:val="00891BB1"/>
    <w:rsid w:val="00891D79"/>
    <w:rsid w:val="00891E36"/>
    <w:rsid w:val="0089338F"/>
    <w:rsid w:val="00893524"/>
    <w:rsid w:val="00893A93"/>
    <w:rsid w:val="00894B20"/>
    <w:rsid w:val="00894B25"/>
    <w:rsid w:val="0089530F"/>
    <w:rsid w:val="0089559E"/>
    <w:rsid w:val="00895ACD"/>
    <w:rsid w:val="00895D18"/>
    <w:rsid w:val="00895D1C"/>
    <w:rsid w:val="008965C2"/>
    <w:rsid w:val="008966B1"/>
    <w:rsid w:val="00896706"/>
    <w:rsid w:val="008968BE"/>
    <w:rsid w:val="00896DF1"/>
    <w:rsid w:val="008A012D"/>
    <w:rsid w:val="008A07BE"/>
    <w:rsid w:val="008A07DA"/>
    <w:rsid w:val="008A0E8F"/>
    <w:rsid w:val="008A17B8"/>
    <w:rsid w:val="008A17D2"/>
    <w:rsid w:val="008A25C5"/>
    <w:rsid w:val="008A3461"/>
    <w:rsid w:val="008A34CD"/>
    <w:rsid w:val="008A34FC"/>
    <w:rsid w:val="008A419D"/>
    <w:rsid w:val="008A4409"/>
    <w:rsid w:val="008A4622"/>
    <w:rsid w:val="008A4C97"/>
    <w:rsid w:val="008A4DF5"/>
    <w:rsid w:val="008A53E1"/>
    <w:rsid w:val="008A5C81"/>
    <w:rsid w:val="008A5D69"/>
    <w:rsid w:val="008A5F52"/>
    <w:rsid w:val="008A60E2"/>
    <w:rsid w:val="008A6A33"/>
    <w:rsid w:val="008A6BE2"/>
    <w:rsid w:val="008A70E4"/>
    <w:rsid w:val="008A711C"/>
    <w:rsid w:val="008A7513"/>
    <w:rsid w:val="008A78A3"/>
    <w:rsid w:val="008A7C58"/>
    <w:rsid w:val="008A7D42"/>
    <w:rsid w:val="008A7D5E"/>
    <w:rsid w:val="008B0352"/>
    <w:rsid w:val="008B0C2F"/>
    <w:rsid w:val="008B0C8B"/>
    <w:rsid w:val="008B0FD3"/>
    <w:rsid w:val="008B201F"/>
    <w:rsid w:val="008B2549"/>
    <w:rsid w:val="008B282A"/>
    <w:rsid w:val="008B2E1B"/>
    <w:rsid w:val="008B2E78"/>
    <w:rsid w:val="008B3E07"/>
    <w:rsid w:val="008B3FA4"/>
    <w:rsid w:val="008B43CE"/>
    <w:rsid w:val="008B46FB"/>
    <w:rsid w:val="008B53D7"/>
    <w:rsid w:val="008B586A"/>
    <w:rsid w:val="008B61DB"/>
    <w:rsid w:val="008B6391"/>
    <w:rsid w:val="008B6C21"/>
    <w:rsid w:val="008B6E01"/>
    <w:rsid w:val="008B6F65"/>
    <w:rsid w:val="008B758F"/>
    <w:rsid w:val="008C0625"/>
    <w:rsid w:val="008C10C2"/>
    <w:rsid w:val="008C1153"/>
    <w:rsid w:val="008C1AB0"/>
    <w:rsid w:val="008C247B"/>
    <w:rsid w:val="008C256C"/>
    <w:rsid w:val="008C2651"/>
    <w:rsid w:val="008C2E45"/>
    <w:rsid w:val="008C2F1B"/>
    <w:rsid w:val="008C3CBE"/>
    <w:rsid w:val="008C3FB0"/>
    <w:rsid w:val="008C3FD0"/>
    <w:rsid w:val="008C4008"/>
    <w:rsid w:val="008C48C7"/>
    <w:rsid w:val="008C4DF1"/>
    <w:rsid w:val="008C5821"/>
    <w:rsid w:val="008C585B"/>
    <w:rsid w:val="008C59E3"/>
    <w:rsid w:val="008C5C9A"/>
    <w:rsid w:val="008C68FC"/>
    <w:rsid w:val="008C6959"/>
    <w:rsid w:val="008C6D9D"/>
    <w:rsid w:val="008C700E"/>
    <w:rsid w:val="008C7DD6"/>
    <w:rsid w:val="008D01A9"/>
    <w:rsid w:val="008D0201"/>
    <w:rsid w:val="008D038C"/>
    <w:rsid w:val="008D05B2"/>
    <w:rsid w:val="008D076E"/>
    <w:rsid w:val="008D0794"/>
    <w:rsid w:val="008D0AF1"/>
    <w:rsid w:val="008D0D69"/>
    <w:rsid w:val="008D0F2A"/>
    <w:rsid w:val="008D10C5"/>
    <w:rsid w:val="008D122B"/>
    <w:rsid w:val="008D1D5F"/>
    <w:rsid w:val="008D1F58"/>
    <w:rsid w:val="008D2869"/>
    <w:rsid w:val="008D2A11"/>
    <w:rsid w:val="008D2DAA"/>
    <w:rsid w:val="008D31DC"/>
    <w:rsid w:val="008D3667"/>
    <w:rsid w:val="008D3F4B"/>
    <w:rsid w:val="008D405F"/>
    <w:rsid w:val="008D4137"/>
    <w:rsid w:val="008D49A1"/>
    <w:rsid w:val="008D5342"/>
    <w:rsid w:val="008D558F"/>
    <w:rsid w:val="008D5811"/>
    <w:rsid w:val="008D5858"/>
    <w:rsid w:val="008D5864"/>
    <w:rsid w:val="008D5BA4"/>
    <w:rsid w:val="008D5E34"/>
    <w:rsid w:val="008D6089"/>
    <w:rsid w:val="008D664F"/>
    <w:rsid w:val="008D6C7B"/>
    <w:rsid w:val="008D6FC3"/>
    <w:rsid w:val="008D7203"/>
    <w:rsid w:val="008E020D"/>
    <w:rsid w:val="008E0A30"/>
    <w:rsid w:val="008E0D3E"/>
    <w:rsid w:val="008E0DF6"/>
    <w:rsid w:val="008E1019"/>
    <w:rsid w:val="008E119E"/>
    <w:rsid w:val="008E14F8"/>
    <w:rsid w:val="008E1A62"/>
    <w:rsid w:val="008E1C31"/>
    <w:rsid w:val="008E1EC2"/>
    <w:rsid w:val="008E235F"/>
    <w:rsid w:val="008E25F3"/>
    <w:rsid w:val="008E294E"/>
    <w:rsid w:val="008E2DAB"/>
    <w:rsid w:val="008E2EB6"/>
    <w:rsid w:val="008E3526"/>
    <w:rsid w:val="008E45FD"/>
    <w:rsid w:val="008E48F9"/>
    <w:rsid w:val="008E4D82"/>
    <w:rsid w:val="008E5109"/>
    <w:rsid w:val="008E5855"/>
    <w:rsid w:val="008E5BEA"/>
    <w:rsid w:val="008E5FD1"/>
    <w:rsid w:val="008E6078"/>
    <w:rsid w:val="008E630B"/>
    <w:rsid w:val="008E669E"/>
    <w:rsid w:val="008E6758"/>
    <w:rsid w:val="008E7484"/>
    <w:rsid w:val="008E749F"/>
    <w:rsid w:val="008E7545"/>
    <w:rsid w:val="008E767E"/>
    <w:rsid w:val="008F0653"/>
    <w:rsid w:val="008F081B"/>
    <w:rsid w:val="008F0A89"/>
    <w:rsid w:val="008F1148"/>
    <w:rsid w:val="008F1239"/>
    <w:rsid w:val="008F13EB"/>
    <w:rsid w:val="008F158E"/>
    <w:rsid w:val="008F2326"/>
    <w:rsid w:val="008F234D"/>
    <w:rsid w:val="008F2576"/>
    <w:rsid w:val="008F2818"/>
    <w:rsid w:val="008F286D"/>
    <w:rsid w:val="008F28B6"/>
    <w:rsid w:val="008F290D"/>
    <w:rsid w:val="008F2A14"/>
    <w:rsid w:val="008F312F"/>
    <w:rsid w:val="008F3BAC"/>
    <w:rsid w:val="008F3C3F"/>
    <w:rsid w:val="008F430D"/>
    <w:rsid w:val="008F43F7"/>
    <w:rsid w:val="008F4A26"/>
    <w:rsid w:val="008F4E0B"/>
    <w:rsid w:val="008F53FF"/>
    <w:rsid w:val="008F54D8"/>
    <w:rsid w:val="008F5DD0"/>
    <w:rsid w:val="008F6BF5"/>
    <w:rsid w:val="008F7763"/>
    <w:rsid w:val="008F7968"/>
    <w:rsid w:val="008F7A4F"/>
    <w:rsid w:val="008F7CC4"/>
    <w:rsid w:val="00900588"/>
    <w:rsid w:val="009008FF"/>
    <w:rsid w:val="00900B0F"/>
    <w:rsid w:val="00900B5E"/>
    <w:rsid w:val="00902A90"/>
    <w:rsid w:val="00902BC5"/>
    <w:rsid w:val="009034D2"/>
    <w:rsid w:val="0090350A"/>
    <w:rsid w:val="009036B6"/>
    <w:rsid w:val="00903777"/>
    <w:rsid w:val="00903E2F"/>
    <w:rsid w:val="00904189"/>
    <w:rsid w:val="0090463F"/>
    <w:rsid w:val="00904B03"/>
    <w:rsid w:val="00905088"/>
    <w:rsid w:val="009050E4"/>
    <w:rsid w:val="0090576F"/>
    <w:rsid w:val="00905A1D"/>
    <w:rsid w:val="00905BE5"/>
    <w:rsid w:val="00905CB0"/>
    <w:rsid w:val="009064A4"/>
    <w:rsid w:val="0090665C"/>
    <w:rsid w:val="00906743"/>
    <w:rsid w:val="00906AD0"/>
    <w:rsid w:val="009070CE"/>
    <w:rsid w:val="0091009B"/>
    <w:rsid w:val="009105B9"/>
    <w:rsid w:val="0091064F"/>
    <w:rsid w:val="00910FBF"/>
    <w:rsid w:val="00911470"/>
    <w:rsid w:val="009114D5"/>
    <w:rsid w:val="009126F7"/>
    <w:rsid w:val="00912D4B"/>
    <w:rsid w:val="00913033"/>
    <w:rsid w:val="0091340B"/>
    <w:rsid w:val="00913647"/>
    <w:rsid w:val="009139E5"/>
    <w:rsid w:val="00913D3F"/>
    <w:rsid w:val="0091415D"/>
    <w:rsid w:val="00914AB5"/>
    <w:rsid w:val="00915393"/>
    <w:rsid w:val="0091551B"/>
    <w:rsid w:val="00916196"/>
    <w:rsid w:val="0091619D"/>
    <w:rsid w:val="0091634D"/>
    <w:rsid w:val="0091681A"/>
    <w:rsid w:val="00916A80"/>
    <w:rsid w:val="00917A86"/>
    <w:rsid w:val="00920DB9"/>
    <w:rsid w:val="00920EEC"/>
    <w:rsid w:val="0092204E"/>
    <w:rsid w:val="0092224D"/>
    <w:rsid w:val="00922576"/>
    <w:rsid w:val="0092282B"/>
    <w:rsid w:val="009230CE"/>
    <w:rsid w:val="00923152"/>
    <w:rsid w:val="00923670"/>
    <w:rsid w:val="00923A6C"/>
    <w:rsid w:val="00923AE9"/>
    <w:rsid w:val="0092405D"/>
    <w:rsid w:val="00924514"/>
    <w:rsid w:val="00924A74"/>
    <w:rsid w:val="0092533B"/>
    <w:rsid w:val="009257D0"/>
    <w:rsid w:val="00925BCF"/>
    <w:rsid w:val="00925C0F"/>
    <w:rsid w:val="00925FB0"/>
    <w:rsid w:val="0092601F"/>
    <w:rsid w:val="0092614B"/>
    <w:rsid w:val="00926512"/>
    <w:rsid w:val="009267C6"/>
    <w:rsid w:val="009275F6"/>
    <w:rsid w:val="009301BE"/>
    <w:rsid w:val="00930706"/>
    <w:rsid w:val="009308D6"/>
    <w:rsid w:val="00930946"/>
    <w:rsid w:val="00930CD8"/>
    <w:rsid w:val="0093270F"/>
    <w:rsid w:val="0093281E"/>
    <w:rsid w:val="00932BD6"/>
    <w:rsid w:val="00932E99"/>
    <w:rsid w:val="009330DC"/>
    <w:rsid w:val="009337E1"/>
    <w:rsid w:val="009339CE"/>
    <w:rsid w:val="00933D14"/>
    <w:rsid w:val="00934A9C"/>
    <w:rsid w:val="00934B28"/>
    <w:rsid w:val="00934DB5"/>
    <w:rsid w:val="009352B0"/>
    <w:rsid w:val="00935721"/>
    <w:rsid w:val="009360D1"/>
    <w:rsid w:val="00936EE0"/>
    <w:rsid w:val="00936F2A"/>
    <w:rsid w:val="0093712C"/>
    <w:rsid w:val="009374A4"/>
    <w:rsid w:val="00937820"/>
    <w:rsid w:val="009409C6"/>
    <w:rsid w:val="009410AF"/>
    <w:rsid w:val="009411EE"/>
    <w:rsid w:val="00941B9A"/>
    <w:rsid w:val="00941E0C"/>
    <w:rsid w:val="0094247F"/>
    <w:rsid w:val="00942763"/>
    <w:rsid w:val="00943D45"/>
    <w:rsid w:val="009457A3"/>
    <w:rsid w:val="00945814"/>
    <w:rsid w:val="00945D88"/>
    <w:rsid w:val="00945E6D"/>
    <w:rsid w:val="0094609C"/>
    <w:rsid w:val="00946456"/>
    <w:rsid w:val="0094691E"/>
    <w:rsid w:val="00947025"/>
    <w:rsid w:val="00947121"/>
    <w:rsid w:val="0094775A"/>
    <w:rsid w:val="00947C56"/>
    <w:rsid w:val="00947C84"/>
    <w:rsid w:val="00947FCF"/>
    <w:rsid w:val="00950437"/>
    <w:rsid w:val="009505AF"/>
    <w:rsid w:val="00950973"/>
    <w:rsid w:val="00950F81"/>
    <w:rsid w:val="00951426"/>
    <w:rsid w:val="00951733"/>
    <w:rsid w:val="0095207B"/>
    <w:rsid w:val="009521C6"/>
    <w:rsid w:val="0095224D"/>
    <w:rsid w:val="00952616"/>
    <w:rsid w:val="00952CEA"/>
    <w:rsid w:val="009532CD"/>
    <w:rsid w:val="00953CD8"/>
    <w:rsid w:val="00953E37"/>
    <w:rsid w:val="00953FAE"/>
    <w:rsid w:val="00954271"/>
    <w:rsid w:val="00954D60"/>
    <w:rsid w:val="009550B0"/>
    <w:rsid w:val="009560B6"/>
    <w:rsid w:val="009560E2"/>
    <w:rsid w:val="0095665D"/>
    <w:rsid w:val="00957C16"/>
    <w:rsid w:val="00957D03"/>
    <w:rsid w:val="0096079E"/>
    <w:rsid w:val="009613FB"/>
    <w:rsid w:val="0096196A"/>
    <w:rsid w:val="0096252A"/>
    <w:rsid w:val="00962705"/>
    <w:rsid w:val="00962927"/>
    <w:rsid w:val="00962F6B"/>
    <w:rsid w:val="0096360A"/>
    <w:rsid w:val="0096371D"/>
    <w:rsid w:val="00963B1A"/>
    <w:rsid w:val="0096495A"/>
    <w:rsid w:val="00964A80"/>
    <w:rsid w:val="00964BA2"/>
    <w:rsid w:val="00964DA2"/>
    <w:rsid w:val="00964FA8"/>
    <w:rsid w:val="00964FB3"/>
    <w:rsid w:val="00965C5A"/>
    <w:rsid w:val="00965CD5"/>
    <w:rsid w:val="009663D2"/>
    <w:rsid w:val="009665BC"/>
    <w:rsid w:val="00966A38"/>
    <w:rsid w:val="00966BDC"/>
    <w:rsid w:val="00966C79"/>
    <w:rsid w:val="00966EF9"/>
    <w:rsid w:val="009679CD"/>
    <w:rsid w:val="00967C9B"/>
    <w:rsid w:val="00967D5B"/>
    <w:rsid w:val="00967E68"/>
    <w:rsid w:val="0097012D"/>
    <w:rsid w:val="00970A6E"/>
    <w:rsid w:val="00970BBA"/>
    <w:rsid w:val="00971877"/>
    <w:rsid w:val="00971BB3"/>
    <w:rsid w:val="00971D52"/>
    <w:rsid w:val="00971DD6"/>
    <w:rsid w:val="00971DF5"/>
    <w:rsid w:val="00972411"/>
    <w:rsid w:val="009725BF"/>
    <w:rsid w:val="009727BA"/>
    <w:rsid w:val="00972A3E"/>
    <w:rsid w:val="0097352E"/>
    <w:rsid w:val="00973678"/>
    <w:rsid w:val="009736A9"/>
    <w:rsid w:val="00973EC4"/>
    <w:rsid w:val="00973FDB"/>
    <w:rsid w:val="0097448B"/>
    <w:rsid w:val="009745A6"/>
    <w:rsid w:val="00974E54"/>
    <w:rsid w:val="00975CB6"/>
    <w:rsid w:val="00976199"/>
    <w:rsid w:val="00976415"/>
    <w:rsid w:val="00976F14"/>
    <w:rsid w:val="00977913"/>
    <w:rsid w:val="0097798D"/>
    <w:rsid w:val="00977C61"/>
    <w:rsid w:val="00977E2B"/>
    <w:rsid w:val="00980D70"/>
    <w:rsid w:val="0098110D"/>
    <w:rsid w:val="009819B6"/>
    <w:rsid w:val="009829FB"/>
    <w:rsid w:val="009830BD"/>
    <w:rsid w:val="009838BF"/>
    <w:rsid w:val="00983CFD"/>
    <w:rsid w:val="00983FF8"/>
    <w:rsid w:val="00984002"/>
    <w:rsid w:val="00984422"/>
    <w:rsid w:val="00984D87"/>
    <w:rsid w:val="0098533A"/>
    <w:rsid w:val="009854A9"/>
    <w:rsid w:val="009857D6"/>
    <w:rsid w:val="00985911"/>
    <w:rsid w:val="009859C8"/>
    <w:rsid w:val="00986052"/>
    <w:rsid w:val="009861DD"/>
    <w:rsid w:val="0098684E"/>
    <w:rsid w:val="00987979"/>
    <w:rsid w:val="00987A6A"/>
    <w:rsid w:val="00987DC8"/>
    <w:rsid w:val="00990935"/>
    <w:rsid w:val="00991C0A"/>
    <w:rsid w:val="00992528"/>
    <w:rsid w:val="0099266D"/>
    <w:rsid w:val="00992A14"/>
    <w:rsid w:val="00992B37"/>
    <w:rsid w:val="00992CA2"/>
    <w:rsid w:val="009946D8"/>
    <w:rsid w:val="00994DC2"/>
    <w:rsid w:val="00994F7B"/>
    <w:rsid w:val="0099526D"/>
    <w:rsid w:val="009956E7"/>
    <w:rsid w:val="00995A16"/>
    <w:rsid w:val="0099648F"/>
    <w:rsid w:val="009964ED"/>
    <w:rsid w:val="00996A91"/>
    <w:rsid w:val="00996B58"/>
    <w:rsid w:val="00996E86"/>
    <w:rsid w:val="00997DD2"/>
    <w:rsid w:val="00997DFA"/>
    <w:rsid w:val="009A01E2"/>
    <w:rsid w:val="009A0C48"/>
    <w:rsid w:val="009A0CD9"/>
    <w:rsid w:val="009A16D2"/>
    <w:rsid w:val="009A1A39"/>
    <w:rsid w:val="009A1F21"/>
    <w:rsid w:val="009A22AC"/>
    <w:rsid w:val="009A33D4"/>
    <w:rsid w:val="009A33DC"/>
    <w:rsid w:val="009A3CBE"/>
    <w:rsid w:val="009A4429"/>
    <w:rsid w:val="009A4A74"/>
    <w:rsid w:val="009A4ED3"/>
    <w:rsid w:val="009A4F8B"/>
    <w:rsid w:val="009A5401"/>
    <w:rsid w:val="009A5473"/>
    <w:rsid w:val="009A5643"/>
    <w:rsid w:val="009A5954"/>
    <w:rsid w:val="009A5F0F"/>
    <w:rsid w:val="009A6033"/>
    <w:rsid w:val="009A614E"/>
    <w:rsid w:val="009A61CF"/>
    <w:rsid w:val="009A633A"/>
    <w:rsid w:val="009A6443"/>
    <w:rsid w:val="009A68F6"/>
    <w:rsid w:val="009A6D5B"/>
    <w:rsid w:val="009A70AF"/>
    <w:rsid w:val="009A7A71"/>
    <w:rsid w:val="009B0004"/>
    <w:rsid w:val="009B1243"/>
    <w:rsid w:val="009B1CBB"/>
    <w:rsid w:val="009B1DDC"/>
    <w:rsid w:val="009B1ED6"/>
    <w:rsid w:val="009B1EE1"/>
    <w:rsid w:val="009B2ADC"/>
    <w:rsid w:val="009B2BAB"/>
    <w:rsid w:val="009B2C35"/>
    <w:rsid w:val="009B32A5"/>
    <w:rsid w:val="009B46FA"/>
    <w:rsid w:val="009B4AF8"/>
    <w:rsid w:val="009B4CC2"/>
    <w:rsid w:val="009B51A3"/>
    <w:rsid w:val="009B591D"/>
    <w:rsid w:val="009B5C92"/>
    <w:rsid w:val="009B5DD0"/>
    <w:rsid w:val="009B7526"/>
    <w:rsid w:val="009B7632"/>
    <w:rsid w:val="009C055D"/>
    <w:rsid w:val="009C0DA5"/>
    <w:rsid w:val="009C1467"/>
    <w:rsid w:val="009C1723"/>
    <w:rsid w:val="009C1C5C"/>
    <w:rsid w:val="009C1E82"/>
    <w:rsid w:val="009C1EBF"/>
    <w:rsid w:val="009C1FDF"/>
    <w:rsid w:val="009C2A6E"/>
    <w:rsid w:val="009C2C39"/>
    <w:rsid w:val="009C2D3D"/>
    <w:rsid w:val="009C3097"/>
    <w:rsid w:val="009C39B3"/>
    <w:rsid w:val="009C3C04"/>
    <w:rsid w:val="009C4212"/>
    <w:rsid w:val="009C437A"/>
    <w:rsid w:val="009C4608"/>
    <w:rsid w:val="009C47B3"/>
    <w:rsid w:val="009C4ED6"/>
    <w:rsid w:val="009C5179"/>
    <w:rsid w:val="009C56F3"/>
    <w:rsid w:val="009C59CA"/>
    <w:rsid w:val="009C5B57"/>
    <w:rsid w:val="009C6372"/>
    <w:rsid w:val="009C6858"/>
    <w:rsid w:val="009C6EBC"/>
    <w:rsid w:val="009C71AC"/>
    <w:rsid w:val="009C744E"/>
    <w:rsid w:val="009C76BF"/>
    <w:rsid w:val="009C798E"/>
    <w:rsid w:val="009C7B7F"/>
    <w:rsid w:val="009D01DB"/>
    <w:rsid w:val="009D081B"/>
    <w:rsid w:val="009D0F0F"/>
    <w:rsid w:val="009D19A0"/>
    <w:rsid w:val="009D1BE9"/>
    <w:rsid w:val="009D1F09"/>
    <w:rsid w:val="009D1FF7"/>
    <w:rsid w:val="009D22B7"/>
    <w:rsid w:val="009D2A7F"/>
    <w:rsid w:val="009D2B92"/>
    <w:rsid w:val="009D2FBD"/>
    <w:rsid w:val="009D3345"/>
    <w:rsid w:val="009D3DE7"/>
    <w:rsid w:val="009D4D53"/>
    <w:rsid w:val="009D548A"/>
    <w:rsid w:val="009D5B8D"/>
    <w:rsid w:val="009D5ED6"/>
    <w:rsid w:val="009D6BF2"/>
    <w:rsid w:val="009D6C38"/>
    <w:rsid w:val="009D707D"/>
    <w:rsid w:val="009D7427"/>
    <w:rsid w:val="009D745B"/>
    <w:rsid w:val="009D7930"/>
    <w:rsid w:val="009E0220"/>
    <w:rsid w:val="009E05BB"/>
    <w:rsid w:val="009E08AC"/>
    <w:rsid w:val="009E099B"/>
    <w:rsid w:val="009E0ACC"/>
    <w:rsid w:val="009E0D9B"/>
    <w:rsid w:val="009E11E2"/>
    <w:rsid w:val="009E25CB"/>
    <w:rsid w:val="009E2D6D"/>
    <w:rsid w:val="009E43CC"/>
    <w:rsid w:val="009E49E8"/>
    <w:rsid w:val="009E4EB7"/>
    <w:rsid w:val="009E5114"/>
    <w:rsid w:val="009E5E2F"/>
    <w:rsid w:val="009E67C2"/>
    <w:rsid w:val="009E6A89"/>
    <w:rsid w:val="009E71B1"/>
    <w:rsid w:val="009E731B"/>
    <w:rsid w:val="009E78CB"/>
    <w:rsid w:val="009E7C33"/>
    <w:rsid w:val="009F0153"/>
    <w:rsid w:val="009F01CE"/>
    <w:rsid w:val="009F08AF"/>
    <w:rsid w:val="009F0939"/>
    <w:rsid w:val="009F0A98"/>
    <w:rsid w:val="009F0D19"/>
    <w:rsid w:val="009F106F"/>
    <w:rsid w:val="009F16A6"/>
    <w:rsid w:val="009F18F2"/>
    <w:rsid w:val="009F1980"/>
    <w:rsid w:val="009F1DA5"/>
    <w:rsid w:val="009F1E3D"/>
    <w:rsid w:val="009F22A6"/>
    <w:rsid w:val="009F2839"/>
    <w:rsid w:val="009F2A4E"/>
    <w:rsid w:val="009F2BAC"/>
    <w:rsid w:val="009F2DE4"/>
    <w:rsid w:val="009F34EB"/>
    <w:rsid w:val="009F35EC"/>
    <w:rsid w:val="009F3B0B"/>
    <w:rsid w:val="009F4391"/>
    <w:rsid w:val="009F4688"/>
    <w:rsid w:val="009F533B"/>
    <w:rsid w:val="009F5512"/>
    <w:rsid w:val="009F5FC3"/>
    <w:rsid w:val="009F64F5"/>
    <w:rsid w:val="009F6AE4"/>
    <w:rsid w:val="009F6D94"/>
    <w:rsid w:val="009F6DC3"/>
    <w:rsid w:val="009F71F4"/>
    <w:rsid w:val="009F724C"/>
    <w:rsid w:val="009F7AE7"/>
    <w:rsid w:val="009F7E44"/>
    <w:rsid w:val="00A00778"/>
    <w:rsid w:val="00A00D95"/>
    <w:rsid w:val="00A01405"/>
    <w:rsid w:val="00A02FC9"/>
    <w:rsid w:val="00A03751"/>
    <w:rsid w:val="00A0376A"/>
    <w:rsid w:val="00A03C8C"/>
    <w:rsid w:val="00A03FBB"/>
    <w:rsid w:val="00A045AD"/>
    <w:rsid w:val="00A0521F"/>
    <w:rsid w:val="00A05465"/>
    <w:rsid w:val="00A05637"/>
    <w:rsid w:val="00A05AF2"/>
    <w:rsid w:val="00A05EA9"/>
    <w:rsid w:val="00A06BFC"/>
    <w:rsid w:val="00A06D5B"/>
    <w:rsid w:val="00A0704A"/>
    <w:rsid w:val="00A075C7"/>
    <w:rsid w:val="00A07A14"/>
    <w:rsid w:val="00A07DA6"/>
    <w:rsid w:val="00A10235"/>
    <w:rsid w:val="00A10247"/>
    <w:rsid w:val="00A10918"/>
    <w:rsid w:val="00A10A29"/>
    <w:rsid w:val="00A10C47"/>
    <w:rsid w:val="00A10D12"/>
    <w:rsid w:val="00A10DF7"/>
    <w:rsid w:val="00A10DF9"/>
    <w:rsid w:val="00A11044"/>
    <w:rsid w:val="00A112B6"/>
    <w:rsid w:val="00A11519"/>
    <w:rsid w:val="00A11954"/>
    <w:rsid w:val="00A11A8B"/>
    <w:rsid w:val="00A1280A"/>
    <w:rsid w:val="00A12EE1"/>
    <w:rsid w:val="00A130AC"/>
    <w:rsid w:val="00A1311E"/>
    <w:rsid w:val="00A1317E"/>
    <w:rsid w:val="00A1334C"/>
    <w:rsid w:val="00A139B4"/>
    <w:rsid w:val="00A14955"/>
    <w:rsid w:val="00A14C06"/>
    <w:rsid w:val="00A14CFC"/>
    <w:rsid w:val="00A14F41"/>
    <w:rsid w:val="00A14F60"/>
    <w:rsid w:val="00A152E4"/>
    <w:rsid w:val="00A154B3"/>
    <w:rsid w:val="00A1568D"/>
    <w:rsid w:val="00A158C8"/>
    <w:rsid w:val="00A15B2F"/>
    <w:rsid w:val="00A1724A"/>
    <w:rsid w:val="00A172B7"/>
    <w:rsid w:val="00A1743C"/>
    <w:rsid w:val="00A1765D"/>
    <w:rsid w:val="00A17734"/>
    <w:rsid w:val="00A179A3"/>
    <w:rsid w:val="00A20052"/>
    <w:rsid w:val="00A203FB"/>
    <w:rsid w:val="00A209D0"/>
    <w:rsid w:val="00A20B77"/>
    <w:rsid w:val="00A21174"/>
    <w:rsid w:val="00A21C85"/>
    <w:rsid w:val="00A22042"/>
    <w:rsid w:val="00A22147"/>
    <w:rsid w:val="00A223F0"/>
    <w:rsid w:val="00A22AAE"/>
    <w:rsid w:val="00A22F1D"/>
    <w:rsid w:val="00A2344C"/>
    <w:rsid w:val="00A235B4"/>
    <w:rsid w:val="00A24970"/>
    <w:rsid w:val="00A2497E"/>
    <w:rsid w:val="00A24A09"/>
    <w:rsid w:val="00A24EA6"/>
    <w:rsid w:val="00A2635A"/>
    <w:rsid w:val="00A26D7D"/>
    <w:rsid w:val="00A270E7"/>
    <w:rsid w:val="00A27203"/>
    <w:rsid w:val="00A27498"/>
    <w:rsid w:val="00A27A00"/>
    <w:rsid w:val="00A30198"/>
    <w:rsid w:val="00A303BE"/>
    <w:rsid w:val="00A30653"/>
    <w:rsid w:val="00A310A6"/>
    <w:rsid w:val="00A31286"/>
    <w:rsid w:val="00A31C23"/>
    <w:rsid w:val="00A31FAD"/>
    <w:rsid w:val="00A32589"/>
    <w:rsid w:val="00A32B76"/>
    <w:rsid w:val="00A32D6E"/>
    <w:rsid w:val="00A331DE"/>
    <w:rsid w:val="00A3382B"/>
    <w:rsid w:val="00A33830"/>
    <w:rsid w:val="00A33A9B"/>
    <w:rsid w:val="00A33B01"/>
    <w:rsid w:val="00A33E52"/>
    <w:rsid w:val="00A34077"/>
    <w:rsid w:val="00A34618"/>
    <w:rsid w:val="00A3553D"/>
    <w:rsid w:val="00A356B0"/>
    <w:rsid w:val="00A35CBF"/>
    <w:rsid w:val="00A35D2E"/>
    <w:rsid w:val="00A3610A"/>
    <w:rsid w:val="00A362D8"/>
    <w:rsid w:val="00A36737"/>
    <w:rsid w:val="00A371B9"/>
    <w:rsid w:val="00A37287"/>
    <w:rsid w:val="00A372F2"/>
    <w:rsid w:val="00A37BBE"/>
    <w:rsid w:val="00A37C4B"/>
    <w:rsid w:val="00A37C89"/>
    <w:rsid w:val="00A37D99"/>
    <w:rsid w:val="00A37E2A"/>
    <w:rsid w:val="00A40012"/>
    <w:rsid w:val="00A40458"/>
    <w:rsid w:val="00A407D3"/>
    <w:rsid w:val="00A408C3"/>
    <w:rsid w:val="00A4096B"/>
    <w:rsid w:val="00A40A11"/>
    <w:rsid w:val="00A4132C"/>
    <w:rsid w:val="00A41A14"/>
    <w:rsid w:val="00A42266"/>
    <w:rsid w:val="00A42764"/>
    <w:rsid w:val="00A42FB1"/>
    <w:rsid w:val="00A438C1"/>
    <w:rsid w:val="00A4398D"/>
    <w:rsid w:val="00A43B82"/>
    <w:rsid w:val="00A43DDD"/>
    <w:rsid w:val="00A43E47"/>
    <w:rsid w:val="00A440D3"/>
    <w:rsid w:val="00A4520F"/>
    <w:rsid w:val="00A45315"/>
    <w:rsid w:val="00A45A79"/>
    <w:rsid w:val="00A4605C"/>
    <w:rsid w:val="00A46275"/>
    <w:rsid w:val="00A46343"/>
    <w:rsid w:val="00A479C0"/>
    <w:rsid w:val="00A47CCF"/>
    <w:rsid w:val="00A5083C"/>
    <w:rsid w:val="00A50C50"/>
    <w:rsid w:val="00A50C93"/>
    <w:rsid w:val="00A50F98"/>
    <w:rsid w:val="00A51333"/>
    <w:rsid w:val="00A5137D"/>
    <w:rsid w:val="00A514CF"/>
    <w:rsid w:val="00A514D3"/>
    <w:rsid w:val="00A516DD"/>
    <w:rsid w:val="00A5200C"/>
    <w:rsid w:val="00A520C9"/>
    <w:rsid w:val="00A520D5"/>
    <w:rsid w:val="00A5258C"/>
    <w:rsid w:val="00A525AA"/>
    <w:rsid w:val="00A531B3"/>
    <w:rsid w:val="00A5361D"/>
    <w:rsid w:val="00A537AC"/>
    <w:rsid w:val="00A53B11"/>
    <w:rsid w:val="00A54D74"/>
    <w:rsid w:val="00A54E1D"/>
    <w:rsid w:val="00A551F5"/>
    <w:rsid w:val="00A5570C"/>
    <w:rsid w:val="00A55D47"/>
    <w:rsid w:val="00A56224"/>
    <w:rsid w:val="00A562BE"/>
    <w:rsid w:val="00A562F6"/>
    <w:rsid w:val="00A568D0"/>
    <w:rsid w:val="00A574AB"/>
    <w:rsid w:val="00A5763B"/>
    <w:rsid w:val="00A57956"/>
    <w:rsid w:val="00A57C08"/>
    <w:rsid w:val="00A61217"/>
    <w:rsid w:val="00A61274"/>
    <w:rsid w:val="00A6165C"/>
    <w:rsid w:val="00A61CD8"/>
    <w:rsid w:val="00A61D1D"/>
    <w:rsid w:val="00A61F54"/>
    <w:rsid w:val="00A621F5"/>
    <w:rsid w:val="00A622E9"/>
    <w:rsid w:val="00A62575"/>
    <w:rsid w:val="00A6260F"/>
    <w:rsid w:val="00A627EA"/>
    <w:rsid w:val="00A63509"/>
    <w:rsid w:val="00A63A8B"/>
    <w:rsid w:val="00A63F4E"/>
    <w:rsid w:val="00A64288"/>
    <w:rsid w:val="00A643BE"/>
    <w:rsid w:val="00A64F05"/>
    <w:rsid w:val="00A65794"/>
    <w:rsid w:val="00A66984"/>
    <w:rsid w:val="00A66997"/>
    <w:rsid w:val="00A66BD3"/>
    <w:rsid w:val="00A67042"/>
    <w:rsid w:val="00A673D5"/>
    <w:rsid w:val="00A67BCD"/>
    <w:rsid w:val="00A70402"/>
    <w:rsid w:val="00A70B41"/>
    <w:rsid w:val="00A70E89"/>
    <w:rsid w:val="00A71267"/>
    <w:rsid w:val="00A7165A"/>
    <w:rsid w:val="00A71C22"/>
    <w:rsid w:val="00A72461"/>
    <w:rsid w:val="00A72C9F"/>
    <w:rsid w:val="00A72FA5"/>
    <w:rsid w:val="00A7342B"/>
    <w:rsid w:val="00A74CA0"/>
    <w:rsid w:val="00A752C5"/>
    <w:rsid w:val="00A75AB7"/>
    <w:rsid w:val="00A76F55"/>
    <w:rsid w:val="00A77B79"/>
    <w:rsid w:val="00A77C4C"/>
    <w:rsid w:val="00A77E66"/>
    <w:rsid w:val="00A800AB"/>
    <w:rsid w:val="00A80304"/>
    <w:rsid w:val="00A805F3"/>
    <w:rsid w:val="00A80CB0"/>
    <w:rsid w:val="00A80E40"/>
    <w:rsid w:val="00A811EC"/>
    <w:rsid w:val="00A812BE"/>
    <w:rsid w:val="00A8196A"/>
    <w:rsid w:val="00A81E72"/>
    <w:rsid w:val="00A82399"/>
    <w:rsid w:val="00A8306A"/>
    <w:rsid w:val="00A831D5"/>
    <w:rsid w:val="00A8375C"/>
    <w:rsid w:val="00A85CB0"/>
    <w:rsid w:val="00A85FAB"/>
    <w:rsid w:val="00A8628E"/>
    <w:rsid w:val="00A86EE4"/>
    <w:rsid w:val="00A87330"/>
    <w:rsid w:val="00A90096"/>
    <w:rsid w:val="00A90BD8"/>
    <w:rsid w:val="00A90F23"/>
    <w:rsid w:val="00A90FF0"/>
    <w:rsid w:val="00A910BF"/>
    <w:rsid w:val="00A91749"/>
    <w:rsid w:val="00A917ED"/>
    <w:rsid w:val="00A91DAC"/>
    <w:rsid w:val="00A91F45"/>
    <w:rsid w:val="00A9237F"/>
    <w:rsid w:val="00A92AB6"/>
    <w:rsid w:val="00A93110"/>
    <w:rsid w:val="00A932F4"/>
    <w:rsid w:val="00A93423"/>
    <w:rsid w:val="00A94888"/>
    <w:rsid w:val="00A954D0"/>
    <w:rsid w:val="00A957DB"/>
    <w:rsid w:val="00A965CD"/>
    <w:rsid w:val="00A96D81"/>
    <w:rsid w:val="00A97B64"/>
    <w:rsid w:val="00AA0739"/>
    <w:rsid w:val="00AA0BFF"/>
    <w:rsid w:val="00AA1081"/>
    <w:rsid w:val="00AA10D3"/>
    <w:rsid w:val="00AA1249"/>
    <w:rsid w:val="00AA1702"/>
    <w:rsid w:val="00AA1863"/>
    <w:rsid w:val="00AA1C4C"/>
    <w:rsid w:val="00AA218F"/>
    <w:rsid w:val="00AA2349"/>
    <w:rsid w:val="00AA2802"/>
    <w:rsid w:val="00AA2A55"/>
    <w:rsid w:val="00AA2E37"/>
    <w:rsid w:val="00AA3182"/>
    <w:rsid w:val="00AA341D"/>
    <w:rsid w:val="00AA3623"/>
    <w:rsid w:val="00AA3B61"/>
    <w:rsid w:val="00AA3F7C"/>
    <w:rsid w:val="00AA41F9"/>
    <w:rsid w:val="00AA4B85"/>
    <w:rsid w:val="00AA4BA8"/>
    <w:rsid w:val="00AA5060"/>
    <w:rsid w:val="00AA522B"/>
    <w:rsid w:val="00AA55B0"/>
    <w:rsid w:val="00AA5673"/>
    <w:rsid w:val="00AA5690"/>
    <w:rsid w:val="00AA56C5"/>
    <w:rsid w:val="00AA5ADD"/>
    <w:rsid w:val="00AA5C4F"/>
    <w:rsid w:val="00AA68D3"/>
    <w:rsid w:val="00AA6FAA"/>
    <w:rsid w:val="00AA70AE"/>
    <w:rsid w:val="00AA70C6"/>
    <w:rsid w:val="00AA7533"/>
    <w:rsid w:val="00AA7833"/>
    <w:rsid w:val="00AB0040"/>
    <w:rsid w:val="00AB0297"/>
    <w:rsid w:val="00AB0A9F"/>
    <w:rsid w:val="00AB0FD7"/>
    <w:rsid w:val="00AB1365"/>
    <w:rsid w:val="00AB13A1"/>
    <w:rsid w:val="00AB143C"/>
    <w:rsid w:val="00AB15E0"/>
    <w:rsid w:val="00AB1E77"/>
    <w:rsid w:val="00AB1F4D"/>
    <w:rsid w:val="00AB2429"/>
    <w:rsid w:val="00AB2451"/>
    <w:rsid w:val="00AB25BC"/>
    <w:rsid w:val="00AB2900"/>
    <w:rsid w:val="00AB2ABF"/>
    <w:rsid w:val="00AB3CFB"/>
    <w:rsid w:val="00AB46A3"/>
    <w:rsid w:val="00AB483E"/>
    <w:rsid w:val="00AB4F8A"/>
    <w:rsid w:val="00AB4FAD"/>
    <w:rsid w:val="00AB53C8"/>
    <w:rsid w:val="00AB54B1"/>
    <w:rsid w:val="00AB595D"/>
    <w:rsid w:val="00AB62A7"/>
    <w:rsid w:val="00AB6BC4"/>
    <w:rsid w:val="00AB7104"/>
    <w:rsid w:val="00AB7335"/>
    <w:rsid w:val="00AB7A66"/>
    <w:rsid w:val="00AB7C81"/>
    <w:rsid w:val="00AB7E03"/>
    <w:rsid w:val="00AC0254"/>
    <w:rsid w:val="00AC0972"/>
    <w:rsid w:val="00AC0D9B"/>
    <w:rsid w:val="00AC11CF"/>
    <w:rsid w:val="00AC151E"/>
    <w:rsid w:val="00AC270C"/>
    <w:rsid w:val="00AC285D"/>
    <w:rsid w:val="00AC2A12"/>
    <w:rsid w:val="00AC2BF3"/>
    <w:rsid w:val="00AC2CF3"/>
    <w:rsid w:val="00AC31D2"/>
    <w:rsid w:val="00AC3318"/>
    <w:rsid w:val="00AC401E"/>
    <w:rsid w:val="00AC45A4"/>
    <w:rsid w:val="00AC4F74"/>
    <w:rsid w:val="00AC5006"/>
    <w:rsid w:val="00AC65A3"/>
    <w:rsid w:val="00AC6998"/>
    <w:rsid w:val="00AC6BE7"/>
    <w:rsid w:val="00AC70B7"/>
    <w:rsid w:val="00AC712E"/>
    <w:rsid w:val="00AC7176"/>
    <w:rsid w:val="00AC7790"/>
    <w:rsid w:val="00AC7B1C"/>
    <w:rsid w:val="00AC7FB4"/>
    <w:rsid w:val="00AD0003"/>
    <w:rsid w:val="00AD0CAF"/>
    <w:rsid w:val="00AD119C"/>
    <w:rsid w:val="00AD11E3"/>
    <w:rsid w:val="00AD1468"/>
    <w:rsid w:val="00AD16A0"/>
    <w:rsid w:val="00AD182F"/>
    <w:rsid w:val="00AD197F"/>
    <w:rsid w:val="00AD2ADA"/>
    <w:rsid w:val="00AD2D2D"/>
    <w:rsid w:val="00AD39C9"/>
    <w:rsid w:val="00AD3FDB"/>
    <w:rsid w:val="00AD4176"/>
    <w:rsid w:val="00AD428A"/>
    <w:rsid w:val="00AD5271"/>
    <w:rsid w:val="00AD597E"/>
    <w:rsid w:val="00AD5D04"/>
    <w:rsid w:val="00AD5E39"/>
    <w:rsid w:val="00AD63D8"/>
    <w:rsid w:val="00AD64EB"/>
    <w:rsid w:val="00AD650B"/>
    <w:rsid w:val="00AD6B11"/>
    <w:rsid w:val="00AD6E9A"/>
    <w:rsid w:val="00AD713F"/>
    <w:rsid w:val="00AD77B4"/>
    <w:rsid w:val="00AE0348"/>
    <w:rsid w:val="00AE1333"/>
    <w:rsid w:val="00AE1C05"/>
    <w:rsid w:val="00AE1D10"/>
    <w:rsid w:val="00AE1F62"/>
    <w:rsid w:val="00AE2040"/>
    <w:rsid w:val="00AE3F19"/>
    <w:rsid w:val="00AE43E7"/>
    <w:rsid w:val="00AE47C2"/>
    <w:rsid w:val="00AE5146"/>
    <w:rsid w:val="00AE61E7"/>
    <w:rsid w:val="00AE6C09"/>
    <w:rsid w:val="00AE6E6C"/>
    <w:rsid w:val="00AE762A"/>
    <w:rsid w:val="00AE7678"/>
    <w:rsid w:val="00AE774A"/>
    <w:rsid w:val="00AE7A54"/>
    <w:rsid w:val="00AE7A5F"/>
    <w:rsid w:val="00AE7E4C"/>
    <w:rsid w:val="00AF03E5"/>
    <w:rsid w:val="00AF0546"/>
    <w:rsid w:val="00AF0799"/>
    <w:rsid w:val="00AF0CF4"/>
    <w:rsid w:val="00AF0F3F"/>
    <w:rsid w:val="00AF1641"/>
    <w:rsid w:val="00AF171B"/>
    <w:rsid w:val="00AF183C"/>
    <w:rsid w:val="00AF1C59"/>
    <w:rsid w:val="00AF1EA4"/>
    <w:rsid w:val="00AF24BA"/>
    <w:rsid w:val="00AF27C0"/>
    <w:rsid w:val="00AF2AB4"/>
    <w:rsid w:val="00AF3146"/>
    <w:rsid w:val="00AF31F7"/>
    <w:rsid w:val="00AF342B"/>
    <w:rsid w:val="00AF3843"/>
    <w:rsid w:val="00AF3A45"/>
    <w:rsid w:val="00AF40A1"/>
    <w:rsid w:val="00AF4D85"/>
    <w:rsid w:val="00AF51D5"/>
    <w:rsid w:val="00AF54E1"/>
    <w:rsid w:val="00AF598B"/>
    <w:rsid w:val="00AF5D35"/>
    <w:rsid w:val="00AF5D84"/>
    <w:rsid w:val="00AF6461"/>
    <w:rsid w:val="00AF6706"/>
    <w:rsid w:val="00AF6E47"/>
    <w:rsid w:val="00AF704C"/>
    <w:rsid w:val="00AF76A1"/>
    <w:rsid w:val="00AF76E2"/>
    <w:rsid w:val="00B00D84"/>
    <w:rsid w:val="00B011FB"/>
    <w:rsid w:val="00B01A0C"/>
    <w:rsid w:val="00B020D4"/>
    <w:rsid w:val="00B026D2"/>
    <w:rsid w:val="00B02A67"/>
    <w:rsid w:val="00B02A83"/>
    <w:rsid w:val="00B02C29"/>
    <w:rsid w:val="00B0367D"/>
    <w:rsid w:val="00B036BC"/>
    <w:rsid w:val="00B0386A"/>
    <w:rsid w:val="00B03DA8"/>
    <w:rsid w:val="00B03E2C"/>
    <w:rsid w:val="00B043ED"/>
    <w:rsid w:val="00B047BA"/>
    <w:rsid w:val="00B04E76"/>
    <w:rsid w:val="00B05338"/>
    <w:rsid w:val="00B0560C"/>
    <w:rsid w:val="00B05829"/>
    <w:rsid w:val="00B05BE5"/>
    <w:rsid w:val="00B06143"/>
    <w:rsid w:val="00B06909"/>
    <w:rsid w:val="00B069E4"/>
    <w:rsid w:val="00B06EFE"/>
    <w:rsid w:val="00B07009"/>
    <w:rsid w:val="00B071CE"/>
    <w:rsid w:val="00B07FFD"/>
    <w:rsid w:val="00B10036"/>
    <w:rsid w:val="00B1071F"/>
    <w:rsid w:val="00B10BC5"/>
    <w:rsid w:val="00B10BCC"/>
    <w:rsid w:val="00B10CF3"/>
    <w:rsid w:val="00B1102A"/>
    <w:rsid w:val="00B1105A"/>
    <w:rsid w:val="00B11185"/>
    <w:rsid w:val="00B11668"/>
    <w:rsid w:val="00B11A18"/>
    <w:rsid w:val="00B11C10"/>
    <w:rsid w:val="00B11CC0"/>
    <w:rsid w:val="00B11E87"/>
    <w:rsid w:val="00B11F02"/>
    <w:rsid w:val="00B121B6"/>
    <w:rsid w:val="00B125A6"/>
    <w:rsid w:val="00B12B6B"/>
    <w:rsid w:val="00B135C7"/>
    <w:rsid w:val="00B1397D"/>
    <w:rsid w:val="00B13B94"/>
    <w:rsid w:val="00B13BCC"/>
    <w:rsid w:val="00B13D96"/>
    <w:rsid w:val="00B140DB"/>
    <w:rsid w:val="00B149BE"/>
    <w:rsid w:val="00B14CE1"/>
    <w:rsid w:val="00B14F92"/>
    <w:rsid w:val="00B1527B"/>
    <w:rsid w:val="00B158D6"/>
    <w:rsid w:val="00B16331"/>
    <w:rsid w:val="00B16451"/>
    <w:rsid w:val="00B1686A"/>
    <w:rsid w:val="00B16C7B"/>
    <w:rsid w:val="00B17025"/>
    <w:rsid w:val="00B170E0"/>
    <w:rsid w:val="00B173A6"/>
    <w:rsid w:val="00B17755"/>
    <w:rsid w:val="00B20096"/>
    <w:rsid w:val="00B20174"/>
    <w:rsid w:val="00B20473"/>
    <w:rsid w:val="00B20957"/>
    <w:rsid w:val="00B209C9"/>
    <w:rsid w:val="00B20D22"/>
    <w:rsid w:val="00B210BF"/>
    <w:rsid w:val="00B210FA"/>
    <w:rsid w:val="00B2185E"/>
    <w:rsid w:val="00B218E7"/>
    <w:rsid w:val="00B222A9"/>
    <w:rsid w:val="00B22332"/>
    <w:rsid w:val="00B22352"/>
    <w:rsid w:val="00B229B1"/>
    <w:rsid w:val="00B22BCC"/>
    <w:rsid w:val="00B22E1C"/>
    <w:rsid w:val="00B22EA4"/>
    <w:rsid w:val="00B22F7B"/>
    <w:rsid w:val="00B23793"/>
    <w:rsid w:val="00B238F6"/>
    <w:rsid w:val="00B24128"/>
    <w:rsid w:val="00B24508"/>
    <w:rsid w:val="00B247A3"/>
    <w:rsid w:val="00B24885"/>
    <w:rsid w:val="00B24BAF"/>
    <w:rsid w:val="00B258A0"/>
    <w:rsid w:val="00B25C92"/>
    <w:rsid w:val="00B25D0C"/>
    <w:rsid w:val="00B26037"/>
    <w:rsid w:val="00B2733D"/>
    <w:rsid w:val="00B2782C"/>
    <w:rsid w:val="00B27C03"/>
    <w:rsid w:val="00B27CDC"/>
    <w:rsid w:val="00B27D0E"/>
    <w:rsid w:val="00B27D56"/>
    <w:rsid w:val="00B27F3C"/>
    <w:rsid w:val="00B30AD7"/>
    <w:rsid w:val="00B30C16"/>
    <w:rsid w:val="00B30E09"/>
    <w:rsid w:val="00B30EC4"/>
    <w:rsid w:val="00B30ED9"/>
    <w:rsid w:val="00B30FAD"/>
    <w:rsid w:val="00B31563"/>
    <w:rsid w:val="00B31929"/>
    <w:rsid w:val="00B31C23"/>
    <w:rsid w:val="00B329A9"/>
    <w:rsid w:val="00B32ECE"/>
    <w:rsid w:val="00B33681"/>
    <w:rsid w:val="00B346AB"/>
    <w:rsid w:val="00B3530F"/>
    <w:rsid w:val="00B36030"/>
    <w:rsid w:val="00B362C1"/>
    <w:rsid w:val="00B362FA"/>
    <w:rsid w:val="00B37159"/>
    <w:rsid w:val="00B375CB"/>
    <w:rsid w:val="00B40287"/>
    <w:rsid w:val="00B4073E"/>
    <w:rsid w:val="00B40762"/>
    <w:rsid w:val="00B4183F"/>
    <w:rsid w:val="00B419BA"/>
    <w:rsid w:val="00B41FEB"/>
    <w:rsid w:val="00B420BA"/>
    <w:rsid w:val="00B42152"/>
    <w:rsid w:val="00B424F9"/>
    <w:rsid w:val="00B42A06"/>
    <w:rsid w:val="00B42C6E"/>
    <w:rsid w:val="00B42F99"/>
    <w:rsid w:val="00B4321C"/>
    <w:rsid w:val="00B4351A"/>
    <w:rsid w:val="00B4379E"/>
    <w:rsid w:val="00B4420E"/>
    <w:rsid w:val="00B4459E"/>
    <w:rsid w:val="00B45140"/>
    <w:rsid w:val="00B454D7"/>
    <w:rsid w:val="00B4591E"/>
    <w:rsid w:val="00B45BA0"/>
    <w:rsid w:val="00B4680E"/>
    <w:rsid w:val="00B46C90"/>
    <w:rsid w:val="00B4727F"/>
    <w:rsid w:val="00B4731D"/>
    <w:rsid w:val="00B475DB"/>
    <w:rsid w:val="00B47696"/>
    <w:rsid w:val="00B50456"/>
    <w:rsid w:val="00B51001"/>
    <w:rsid w:val="00B5180D"/>
    <w:rsid w:val="00B5185D"/>
    <w:rsid w:val="00B5189B"/>
    <w:rsid w:val="00B51C24"/>
    <w:rsid w:val="00B51DB5"/>
    <w:rsid w:val="00B51E3B"/>
    <w:rsid w:val="00B52349"/>
    <w:rsid w:val="00B52775"/>
    <w:rsid w:val="00B52910"/>
    <w:rsid w:val="00B52F39"/>
    <w:rsid w:val="00B53202"/>
    <w:rsid w:val="00B53989"/>
    <w:rsid w:val="00B53C6E"/>
    <w:rsid w:val="00B53DC5"/>
    <w:rsid w:val="00B54099"/>
    <w:rsid w:val="00B54222"/>
    <w:rsid w:val="00B5433E"/>
    <w:rsid w:val="00B54C4A"/>
    <w:rsid w:val="00B54D66"/>
    <w:rsid w:val="00B55349"/>
    <w:rsid w:val="00B55421"/>
    <w:rsid w:val="00B5577E"/>
    <w:rsid w:val="00B56226"/>
    <w:rsid w:val="00B563BA"/>
    <w:rsid w:val="00B565BA"/>
    <w:rsid w:val="00B56A1D"/>
    <w:rsid w:val="00B57256"/>
    <w:rsid w:val="00B60365"/>
    <w:rsid w:val="00B605CF"/>
    <w:rsid w:val="00B607BD"/>
    <w:rsid w:val="00B60C99"/>
    <w:rsid w:val="00B612B9"/>
    <w:rsid w:val="00B61CDE"/>
    <w:rsid w:val="00B62B69"/>
    <w:rsid w:val="00B62E73"/>
    <w:rsid w:val="00B63204"/>
    <w:rsid w:val="00B632C9"/>
    <w:rsid w:val="00B6379A"/>
    <w:rsid w:val="00B64B37"/>
    <w:rsid w:val="00B64D76"/>
    <w:rsid w:val="00B64F29"/>
    <w:rsid w:val="00B66333"/>
    <w:rsid w:val="00B66D28"/>
    <w:rsid w:val="00B6710F"/>
    <w:rsid w:val="00B67AC4"/>
    <w:rsid w:val="00B67EF1"/>
    <w:rsid w:val="00B67F4F"/>
    <w:rsid w:val="00B7000D"/>
    <w:rsid w:val="00B7049D"/>
    <w:rsid w:val="00B70F24"/>
    <w:rsid w:val="00B7152F"/>
    <w:rsid w:val="00B7160D"/>
    <w:rsid w:val="00B71EBE"/>
    <w:rsid w:val="00B71FC5"/>
    <w:rsid w:val="00B7351C"/>
    <w:rsid w:val="00B73F05"/>
    <w:rsid w:val="00B7402E"/>
    <w:rsid w:val="00B74B50"/>
    <w:rsid w:val="00B74C6A"/>
    <w:rsid w:val="00B7556A"/>
    <w:rsid w:val="00B75A1E"/>
    <w:rsid w:val="00B75DFF"/>
    <w:rsid w:val="00B76023"/>
    <w:rsid w:val="00B76646"/>
    <w:rsid w:val="00B76A84"/>
    <w:rsid w:val="00B76C82"/>
    <w:rsid w:val="00B774B1"/>
    <w:rsid w:val="00B77A9E"/>
    <w:rsid w:val="00B8011A"/>
    <w:rsid w:val="00B80F12"/>
    <w:rsid w:val="00B8156A"/>
    <w:rsid w:val="00B81944"/>
    <w:rsid w:val="00B82124"/>
    <w:rsid w:val="00B82182"/>
    <w:rsid w:val="00B82757"/>
    <w:rsid w:val="00B83250"/>
    <w:rsid w:val="00B84196"/>
    <w:rsid w:val="00B847ED"/>
    <w:rsid w:val="00B84BD1"/>
    <w:rsid w:val="00B84F7E"/>
    <w:rsid w:val="00B85479"/>
    <w:rsid w:val="00B8559E"/>
    <w:rsid w:val="00B85727"/>
    <w:rsid w:val="00B85A3C"/>
    <w:rsid w:val="00B864A0"/>
    <w:rsid w:val="00B86659"/>
    <w:rsid w:val="00B87300"/>
    <w:rsid w:val="00B8791F"/>
    <w:rsid w:val="00B87936"/>
    <w:rsid w:val="00B903FE"/>
    <w:rsid w:val="00B90469"/>
    <w:rsid w:val="00B90CEA"/>
    <w:rsid w:val="00B90F6D"/>
    <w:rsid w:val="00B91343"/>
    <w:rsid w:val="00B9238E"/>
    <w:rsid w:val="00B924FF"/>
    <w:rsid w:val="00B93317"/>
    <w:rsid w:val="00B9401F"/>
    <w:rsid w:val="00B940EF"/>
    <w:rsid w:val="00B94244"/>
    <w:rsid w:val="00B94698"/>
    <w:rsid w:val="00B947B4"/>
    <w:rsid w:val="00B94944"/>
    <w:rsid w:val="00B94C98"/>
    <w:rsid w:val="00B9550B"/>
    <w:rsid w:val="00B95514"/>
    <w:rsid w:val="00B95F50"/>
    <w:rsid w:val="00B96026"/>
    <w:rsid w:val="00B96696"/>
    <w:rsid w:val="00B96740"/>
    <w:rsid w:val="00B96E2F"/>
    <w:rsid w:val="00B9715D"/>
    <w:rsid w:val="00B9735B"/>
    <w:rsid w:val="00B976D4"/>
    <w:rsid w:val="00BA00D4"/>
    <w:rsid w:val="00BA0504"/>
    <w:rsid w:val="00BA1044"/>
    <w:rsid w:val="00BA180E"/>
    <w:rsid w:val="00BA212B"/>
    <w:rsid w:val="00BA2284"/>
    <w:rsid w:val="00BA270B"/>
    <w:rsid w:val="00BA288F"/>
    <w:rsid w:val="00BA308B"/>
    <w:rsid w:val="00BA35AD"/>
    <w:rsid w:val="00BA36D3"/>
    <w:rsid w:val="00BA36FD"/>
    <w:rsid w:val="00BA3C89"/>
    <w:rsid w:val="00BA41D3"/>
    <w:rsid w:val="00BA4ACF"/>
    <w:rsid w:val="00BA4BEC"/>
    <w:rsid w:val="00BA4F0A"/>
    <w:rsid w:val="00BA5072"/>
    <w:rsid w:val="00BA5570"/>
    <w:rsid w:val="00BA5616"/>
    <w:rsid w:val="00BA57C1"/>
    <w:rsid w:val="00BA5B15"/>
    <w:rsid w:val="00BA5C69"/>
    <w:rsid w:val="00BA5CC9"/>
    <w:rsid w:val="00BA5E2E"/>
    <w:rsid w:val="00BA5F42"/>
    <w:rsid w:val="00BA6CA7"/>
    <w:rsid w:val="00BA6F97"/>
    <w:rsid w:val="00BB07E9"/>
    <w:rsid w:val="00BB0F65"/>
    <w:rsid w:val="00BB1007"/>
    <w:rsid w:val="00BB1A18"/>
    <w:rsid w:val="00BB2054"/>
    <w:rsid w:val="00BB23A5"/>
    <w:rsid w:val="00BB2F99"/>
    <w:rsid w:val="00BB3EB4"/>
    <w:rsid w:val="00BB414C"/>
    <w:rsid w:val="00BB4165"/>
    <w:rsid w:val="00BB4D1F"/>
    <w:rsid w:val="00BB579B"/>
    <w:rsid w:val="00BB61BC"/>
    <w:rsid w:val="00BB6205"/>
    <w:rsid w:val="00BB630D"/>
    <w:rsid w:val="00BB69BC"/>
    <w:rsid w:val="00BB707D"/>
    <w:rsid w:val="00BB73D7"/>
    <w:rsid w:val="00BB7EC8"/>
    <w:rsid w:val="00BB7EE6"/>
    <w:rsid w:val="00BC059E"/>
    <w:rsid w:val="00BC07FA"/>
    <w:rsid w:val="00BC0A42"/>
    <w:rsid w:val="00BC1045"/>
    <w:rsid w:val="00BC1188"/>
    <w:rsid w:val="00BC12D8"/>
    <w:rsid w:val="00BC14D0"/>
    <w:rsid w:val="00BC15EA"/>
    <w:rsid w:val="00BC1BE0"/>
    <w:rsid w:val="00BC1DAD"/>
    <w:rsid w:val="00BC20CD"/>
    <w:rsid w:val="00BC2170"/>
    <w:rsid w:val="00BC2235"/>
    <w:rsid w:val="00BC304E"/>
    <w:rsid w:val="00BC30B2"/>
    <w:rsid w:val="00BC31D6"/>
    <w:rsid w:val="00BC34FE"/>
    <w:rsid w:val="00BC35EA"/>
    <w:rsid w:val="00BC4CBE"/>
    <w:rsid w:val="00BC4DA5"/>
    <w:rsid w:val="00BC5091"/>
    <w:rsid w:val="00BC5D7B"/>
    <w:rsid w:val="00BC6A55"/>
    <w:rsid w:val="00BC6B8C"/>
    <w:rsid w:val="00BC6D7C"/>
    <w:rsid w:val="00BC72B9"/>
    <w:rsid w:val="00BC7B54"/>
    <w:rsid w:val="00BD0373"/>
    <w:rsid w:val="00BD0569"/>
    <w:rsid w:val="00BD096C"/>
    <w:rsid w:val="00BD0BD6"/>
    <w:rsid w:val="00BD14BE"/>
    <w:rsid w:val="00BD2019"/>
    <w:rsid w:val="00BD285C"/>
    <w:rsid w:val="00BD317C"/>
    <w:rsid w:val="00BD4494"/>
    <w:rsid w:val="00BD4A0C"/>
    <w:rsid w:val="00BD4EB5"/>
    <w:rsid w:val="00BD52C8"/>
    <w:rsid w:val="00BD52D3"/>
    <w:rsid w:val="00BD5BD1"/>
    <w:rsid w:val="00BD5C2F"/>
    <w:rsid w:val="00BD62E8"/>
    <w:rsid w:val="00BD6801"/>
    <w:rsid w:val="00BD6BA9"/>
    <w:rsid w:val="00BD712B"/>
    <w:rsid w:val="00BD7500"/>
    <w:rsid w:val="00BD759A"/>
    <w:rsid w:val="00BD7622"/>
    <w:rsid w:val="00BE18AE"/>
    <w:rsid w:val="00BE1CF3"/>
    <w:rsid w:val="00BE26F6"/>
    <w:rsid w:val="00BE2EF1"/>
    <w:rsid w:val="00BE3A89"/>
    <w:rsid w:val="00BE3FE4"/>
    <w:rsid w:val="00BE45C4"/>
    <w:rsid w:val="00BE4AEC"/>
    <w:rsid w:val="00BE4C33"/>
    <w:rsid w:val="00BE53C4"/>
    <w:rsid w:val="00BE56CC"/>
    <w:rsid w:val="00BE6281"/>
    <w:rsid w:val="00BE6292"/>
    <w:rsid w:val="00BE6CD0"/>
    <w:rsid w:val="00BE6D2D"/>
    <w:rsid w:val="00BE6FC0"/>
    <w:rsid w:val="00BE70B3"/>
    <w:rsid w:val="00BE7589"/>
    <w:rsid w:val="00BE758C"/>
    <w:rsid w:val="00BE7CE8"/>
    <w:rsid w:val="00BF03F2"/>
    <w:rsid w:val="00BF0673"/>
    <w:rsid w:val="00BF0707"/>
    <w:rsid w:val="00BF116E"/>
    <w:rsid w:val="00BF1AD9"/>
    <w:rsid w:val="00BF1C30"/>
    <w:rsid w:val="00BF2329"/>
    <w:rsid w:val="00BF2407"/>
    <w:rsid w:val="00BF3525"/>
    <w:rsid w:val="00BF36F2"/>
    <w:rsid w:val="00BF3CE4"/>
    <w:rsid w:val="00BF40ED"/>
    <w:rsid w:val="00BF4276"/>
    <w:rsid w:val="00BF4302"/>
    <w:rsid w:val="00BF4424"/>
    <w:rsid w:val="00BF4E98"/>
    <w:rsid w:val="00BF50AA"/>
    <w:rsid w:val="00BF5358"/>
    <w:rsid w:val="00BF53AE"/>
    <w:rsid w:val="00BF5556"/>
    <w:rsid w:val="00BF55E6"/>
    <w:rsid w:val="00BF5F29"/>
    <w:rsid w:val="00BF7214"/>
    <w:rsid w:val="00BF75E2"/>
    <w:rsid w:val="00BF79E7"/>
    <w:rsid w:val="00C00032"/>
    <w:rsid w:val="00C00359"/>
    <w:rsid w:val="00C00CCD"/>
    <w:rsid w:val="00C0119B"/>
    <w:rsid w:val="00C01688"/>
    <w:rsid w:val="00C01B4D"/>
    <w:rsid w:val="00C01E30"/>
    <w:rsid w:val="00C02042"/>
    <w:rsid w:val="00C02265"/>
    <w:rsid w:val="00C026D3"/>
    <w:rsid w:val="00C02792"/>
    <w:rsid w:val="00C02794"/>
    <w:rsid w:val="00C02FCF"/>
    <w:rsid w:val="00C0395B"/>
    <w:rsid w:val="00C04449"/>
    <w:rsid w:val="00C049B1"/>
    <w:rsid w:val="00C0523A"/>
    <w:rsid w:val="00C053AA"/>
    <w:rsid w:val="00C05414"/>
    <w:rsid w:val="00C0560A"/>
    <w:rsid w:val="00C0563E"/>
    <w:rsid w:val="00C05FBE"/>
    <w:rsid w:val="00C063E0"/>
    <w:rsid w:val="00C0775C"/>
    <w:rsid w:val="00C07FDA"/>
    <w:rsid w:val="00C10505"/>
    <w:rsid w:val="00C10ACD"/>
    <w:rsid w:val="00C113A7"/>
    <w:rsid w:val="00C1149A"/>
    <w:rsid w:val="00C115BC"/>
    <w:rsid w:val="00C1199E"/>
    <w:rsid w:val="00C123A8"/>
    <w:rsid w:val="00C1270D"/>
    <w:rsid w:val="00C12D57"/>
    <w:rsid w:val="00C12EF3"/>
    <w:rsid w:val="00C1351E"/>
    <w:rsid w:val="00C13E3C"/>
    <w:rsid w:val="00C13E64"/>
    <w:rsid w:val="00C13F4D"/>
    <w:rsid w:val="00C143EC"/>
    <w:rsid w:val="00C14772"/>
    <w:rsid w:val="00C1560A"/>
    <w:rsid w:val="00C160C0"/>
    <w:rsid w:val="00C165CD"/>
    <w:rsid w:val="00C16FE2"/>
    <w:rsid w:val="00C172A1"/>
    <w:rsid w:val="00C17B0F"/>
    <w:rsid w:val="00C2001C"/>
    <w:rsid w:val="00C2059A"/>
    <w:rsid w:val="00C20F15"/>
    <w:rsid w:val="00C21208"/>
    <w:rsid w:val="00C231B7"/>
    <w:rsid w:val="00C23A5D"/>
    <w:rsid w:val="00C23C3C"/>
    <w:rsid w:val="00C24951"/>
    <w:rsid w:val="00C251EA"/>
    <w:rsid w:val="00C25415"/>
    <w:rsid w:val="00C25948"/>
    <w:rsid w:val="00C25B25"/>
    <w:rsid w:val="00C25EC4"/>
    <w:rsid w:val="00C260AD"/>
    <w:rsid w:val="00C26BCC"/>
    <w:rsid w:val="00C26BE8"/>
    <w:rsid w:val="00C27670"/>
    <w:rsid w:val="00C27C0D"/>
    <w:rsid w:val="00C27C94"/>
    <w:rsid w:val="00C27FA3"/>
    <w:rsid w:val="00C30155"/>
    <w:rsid w:val="00C30280"/>
    <w:rsid w:val="00C306CA"/>
    <w:rsid w:val="00C307AE"/>
    <w:rsid w:val="00C30852"/>
    <w:rsid w:val="00C30B95"/>
    <w:rsid w:val="00C323C2"/>
    <w:rsid w:val="00C32A08"/>
    <w:rsid w:val="00C32E1D"/>
    <w:rsid w:val="00C33075"/>
    <w:rsid w:val="00C3350B"/>
    <w:rsid w:val="00C33B44"/>
    <w:rsid w:val="00C341E3"/>
    <w:rsid w:val="00C347CE"/>
    <w:rsid w:val="00C359E2"/>
    <w:rsid w:val="00C365AF"/>
    <w:rsid w:val="00C36764"/>
    <w:rsid w:val="00C36836"/>
    <w:rsid w:val="00C36F99"/>
    <w:rsid w:val="00C37434"/>
    <w:rsid w:val="00C3745A"/>
    <w:rsid w:val="00C37E2B"/>
    <w:rsid w:val="00C40DB2"/>
    <w:rsid w:val="00C40F2E"/>
    <w:rsid w:val="00C41399"/>
    <w:rsid w:val="00C41C3A"/>
    <w:rsid w:val="00C41D27"/>
    <w:rsid w:val="00C42248"/>
    <w:rsid w:val="00C4305D"/>
    <w:rsid w:val="00C442AD"/>
    <w:rsid w:val="00C445AC"/>
    <w:rsid w:val="00C446B2"/>
    <w:rsid w:val="00C456A8"/>
    <w:rsid w:val="00C459D3"/>
    <w:rsid w:val="00C465B8"/>
    <w:rsid w:val="00C46995"/>
    <w:rsid w:val="00C46CDE"/>
    <w:rsid w:val="00C47393"/>
    <w:rsid w:val="00C475C5"/>
    <w:rsid w:val="00C47C2A"/>
    <w:rsid w:val="00C47CA8"/>
    <w:rsid w:val="00C47E01"/>
    <w:rsid w:val="00C5002D"/>
    <w:rsid w:val="00C50ACC"/>
    <w:rsid w:val="00C50B3B"/>
    <w:rsid w:val="00C50C6A"/>
    <w:rsid w:val="00C51414"/>
    <w:rsid w:val="00C514C2"/>
    <w:rsid w:val="00C5183E"/>
    <w:rsid w:val="00C51CCD"/>
    <w:rsid w:val="00C5218F"/>
    <w:rsid w:val="00C5230D"/>
    <w:rsid w:val="00C5311A"/>
    <w:rsid w:val="00C5319C"/>
    <w:rsid w:val="00C53980"/>
    <w:rsid w:val="00C53CC4"/>
    <w:rsid w:val="00C53E0B"/>
    <w:rsid w:val="00C53F86"/>
    <w:rsid w:val="00C53FBA"/>
    <w:rsid w:val="00C54252"/>
    <w:rsid w:val="00C54325"/>
    <w:rsid w:val="00C547A3"/>
    <w:rsid w:val="00C54842"/>
    <w:rsid w:val="00C54C99"/>
    <w:rsid w:val="00C551C4"/>
    <w:rsid w:val="00C5568B"/>
    <w:rsid w:val="00C556C1"/>
    <w:rsid w:val="00C55939"/>
    <w:rsid w:val="00C55B79"/>
    <w:rsid w:val="00C55F28"/>
    <w:rsid w:val="00C56356"/>
    <w:rsid w:val="00C56BA3"/>
    <w:rsid w:val="00C56E32"/>
    <w:rsid w:val="00C578F8"/>
    <w:rsid w:val="00C60018"/>
    <w:rsid w:val="00C60242"/>
    <w:rsid w:val="00C60379"/>
    <w:rsid w:val="00C603AC"/>
    <w:rsid w:val="00C60C59"/>
    <w:rsid w:val="00C60C72"/>
    <w:rsid w:val="00C60E11"/>
    <w:rsid w:val="00C60FAB"/>
    <w:rsid w:val="00C61366"/>
    <w:rsid w:val="00C61A73"/>
    <w:rsid w:val="00C61C88"/>
    <w:rsid w:val="00C61D17"/>
    <w:rsid w:val="00C61EF4"/>
    <w:rsid w:val="00C622B1"/>
    <w:rsid w:val="00C62DBA"/>
    <w:rsid w:val="00C63053"/>
    <w:rsid w:val="00C631F9"/>
    <w:rsid w:val="00C63E68"/>
    <w:rsid w:val="00C63FC8"/>
    <w:rsid w:val="00C64593"/>
    <w:rsid w:val="00C647F0"/>
    <w:rsid w:val="00C64D37"/>
    <w:rsid w:val="00C64EE8"/>
    <w:rsid w:val="00C6622B"/>
    <w:rsid w:val="00C66571"/>
    <w:rsid w:val="00C66B1B"/>
    <w:rsid w:val="00C70340"/>
    <w:rsid w:val="00C70F90"/>
    <w:rsid w:val="00C71489"/>
    <w:rsid w:val="00C7224D"/>
    <w:rsid w:val="00C7386C"/>
    <w:rsid w:val="00C73DDB"/>
    <w:rsid w:val="00C73E45"/>
    <w:rsid w:val="00C74195"/>
    <w:rsid w:val="00C741A6"/>
    <w:rsid w:val="00C7486C"/>
    <w:rsid w:val="00C74F16"/>
    <w:rsid w:val="00C7509C"/>
    <w:rsid w:val="00C75BE0"/>
    <w:rsid w:val="00C76213"/>
    <w:rsid w:val="00C76651"/>
    <w:rsid w:val="00C76A7A"/>
    <w:rsid w:val="00C770B1"/>
    <w:rsid w:val="00C7747F"/>
    <w:rsid w:val="00C7772F"/>
    <w:rsid w:val="00C77B66"/>
    <w:rsid w:val="00C77DF9"/>
    <w:rsid w:val="00C80225"/>
    <w:rsid w:val="00C8095C"/>
    <w:rsid w:val="00C80B99"/>
    <w:rsid w:val="00C811B6"/>
    <w:rsid w:val="00C81587"/>
    <w:rsid w:val="00C8168B"/>
    <w:rsid w:val="00C817DA"/>
    <w:rsid w:val="00C81803"/>
    <w:rsid w:val="00C819B1"/>
    <w:rsid w:val="00C81E15"/>
    <w:rsid w:val="00C81F14"/>
    <w:rsid w:val="00C8244D"/>
    <w:rsid w:val="00C827E4"/>
    <w:rsid w:val="00C82838"/>
    <w:rsid w:val="00C828C7"/>
    <w:rsid w:val="00C82D77"/>
    <w:rsid w:val="00C833D3"/>
    <w:rsid w:val="00C837E8"/>
    <w:rsid w:val="00C83AC1"/>
    <w:rsid w:val="00C8463D"/>
    <w:rsid w:val="00C84D8D"/>
    <w:rsid w:val="00C84FFE"/>
    <w:rsid w:val="00C8538C"/>
    <w:rsid w:val="00C85D9C"/>
    <w:rsid w:val="00C8630F"/>
    <w:rsid w:val="00C864C4"/>
    <w:rsid w:val="00C865BE"/>
    <w:rsid w:val="00C865D1"/>
    <w:rsid w:val="00C8666B"/>
    <w:rsid w:val="00C86702"/>
    <w:rsid w:val="00C86AF0"/>
    <w:rsid w:val="00C86D23"/>
    <w:rsid w:val="00C86F9E"/>
    <w:rsid w:val="00C879AC"/>
    <w:rsid w:val="00C87B5D"/>
    <w:rsid w:val="00C908BD"/>
    <w:rsid w:val="00C90C34"/>
    <w:rsid w:val="00C91401"/>
    <w:rsid w:val="00C9142D"/>
    <w:rsid w:val="00C922DC"/>
    <w:rsid w:val="00C9298D"/>
    <w:rsid w:val="00C93935"/>
    <w:rsid w:val="00C9466A"/>
    <w:rsid w:val="00C94826"/>
    <w:rsid w:val="00C95775"/>
    <w:rsid w:val="00C957D0"/>
    <w:rsid w:val="00C958CD"/>
    <w:rsid w:val="00C95C59"/>
    <w:rsid w:val="00C96699"/>
    <w:rsid w:val="00C96D4B"/>
    <w:rsid w:val="00C96F4D"/>
    <w:rsid w:val="00C9779B"/>
    <w:rsid w:val="00C977EA"/>
    <w:rsid w:val="00C97989"/>
    <w:rsid w:val="00C97BF9"/>
    <w:rsid w:val="00C97D8A"/>
    <w:rsid w:val="00CA1946"/>
    <w:rsid w:val="00CA1B3F"/>
    <w:rsid w:val="00CA1BBB"/>
    <w:rsid w:val="00CA21AC"/>
    <w:rsid w:val="00CA2849"/>
    <w:rsid w:val="00CA2B68"/>
    <w:rsid w:val="00CA3270"/>
    <w:rsid w:val="00CA343D"/>
    <w:rsid w:val="00CA3B7A"/>
    <w:rsid w:val="00CA3C35"/>
    <w:rsid w:val="00CA4160"/>
    <w:rsid w:val="00CA4862"/>
    <w:rsid w:val="00CA48F9"/>
    <w:rsid w:val="00CA4F2C"/>
    <w:rsid w:val="00CA5FDF"/>
    <w:rsid w:val="00CA652E"/>
    <w:rsid w:val="00CA6DC7"/>
    <w:rsid w:val="00CA6F23"/>
    <w:rsid w:val="00CA71E2"/>
    <w:rsid w:val="00CA7321"/>
    <w:rsid w:val="00CA755E"/>
    <w:rsid w:val="00CA759D"/>
    <w:rsid w:val="00CB02F7"/>
    <w:rsid w:val="00CB0327"/>
    <w:rsid w:val="00CB0700"/>
    <w:rsid w:val="00CB0916"/>
    <w:rsid w:val="00CB0C50"/>
    <w:rsid w:val="00CB103B"/>
    <w:rsid w:val="00CB13E1"/>
    <w:rsid w:val="00CB199A"/>
    <w:rsid w:val="00CB1B3C"/>
    <w:rsid w:val="00CB1E58"/>
    <w:rsid w:val="00CB221B"/>
    <w:rsid w:val="00CB2329"/>
    <w:rsid w:val="00CB27DF"/>
    <w:rsid w:val="00CB2DCC"/>
    <w:rsid w:val="00CB2E2F"/>
    <w:rsid w:val="00CB34FE"/>
    <w:rsid w:val="00CB3626"/>
    <w:rsid w:val="00CB36A4"/>
    <w:rsid w:val="00CB3863"/>
    <w:rsid w:val="00CB3D19"/>
    <w:rsid w:val="00CB4075"/>
    <w:rsid w:val="00CB43D9"/>
    <w:rsid w:val="00CB4CF3"/>
    <w:rsid w:val="00CB510B"/>
    <w:rsid w:val="00CB54C4"/>
    <w:rsid w:val="00CB55E4"/>
    <w:rsid w:val="00CB5707"/>
    <w:rsid w:val="00CB63ED"/>
    <w:rsid w:val="00CB65D3"/>
    <w:rsid w:val="00CB6708"/>
    <w:rsid w:val="00CB7B2D"/>
    <w:rsid w:val="00CB7DD3"/>
    <w:rsid w:val="00CC04F6"/>
    <w:rsid w:val="00CC0FC7"/>
    <w:rsid w:val="00CC1062"/>
    <w:rsid w:val="00CC194A"/>
    <w:rsid w:val="00CC1D58"/>
    <w:rsid w:val="00CC218E"/>
    <w:rsid w:val="00CC224D"/>
    <w:rsid w:val="00CC2420"/>
    <w:rsid w:val="00CC28BE"/>
    <w:rsid w:val="00CC28C9"/>
    <w:rsid w:val="00CC2F2D"/>
    <w:rsid w:val="00CC33C2"/>
    <w:rsid w:val="00CC3751"/>
    <w:rsid w:val="00CC3DA7"/>
    <w:rsid w:val="00CC402E"/>
    <w:rsid w:val="00CC43AB"/>
    <w:rsid w:val="00CC44AA"/>
    <w:rsid w:val="00CC47FB"/>
    <w:rsid w:val="00CC555F"/>
    <w:rsid w:val="00CC5860"/>
    <w:rsid w:val="00CC58C8"/>
    <w:rsid w:val="00CC62AC"/>
    <w:rsid w:val="00CC68AE"/>
    <w:rsid w:val="00CC75CD"/>
    <w:rsid w:val="00CC79C2"/>
    <w:rsid w:val="00CC7A81"/>
    <w:rsid w:val="00CC7AA5"/>
    <w:rsid w:val="00CC7BA7"/>
    <w:rsid w:val="00CD0921"/>
    <w:rsid w:val="00CD0ACE"/>
    <w:rsid w:val="00CD1795"/>
    <w:rsid w:val="00CD1AD6"/>
    <w:rsid w:val="00CD2B6C"/>
    <w:rsid w:val="00CD2F92"/>
    <w:rsid w:val="00CD35AA"/>
    <w:rsid w:val="00CD3F47"/>
    <w:rsid w:val="00CD4484"/>
    <w:rsid w:val="00CD4711"/>
    <w:rsid w:val="00CD4995"/>
    <w:rsid w:val="00CD4A70"/>
    <w:rsid w:val="00CD4D64"/>
    <w:rsid w:val="00CD564C"/>
    <w:rsid w:val="00CD62C2"/>
    <w:rsid w:val="00CD6523"/>
    <w:rsid w:val="00CD6659"/>
    <w:rsid w:val="00CD6B42"/>
    <w:rsid w:val="00CD6C70"/>
    <w:rsid w:val="00CD74D0"/>
    <w:rsid w:val="00CD7774"/>
    <w:rsid w:val="00CD7DD6"/>
    <w:rsid w:val="00CE017A"/>
    <w:rsid w:val="00CE064B"/>
    <w:rsid w:val="00CE0D47"/>
    <w:rsid w:val="00CE0E54"/>
    <w:rsid w:val="00CE10E8"/>
    <w:rsid w:val="00CE21CA"/>
    <w:rsid w:val="00CE246A"/>
    <w:rsid w:val="00CE2502"/>
    <w:rsid w:val="00CE2D61"/>
    <w:rsid w:val="00CE3518"/>
    <w:rsid w:val="00CE39A0"/>
    <w:rsid w:val="00CE44B5"/>
    <w:rsid w:val="00CE4547"/>
    <w:rsid w:val="00CE461C"/>
    <w:rsid w:val="00CE4CC9"/>
    <w:rsid w:val="00CE7286"/>
    <w:rsid w:val="00CE7501"/>
    <w:rsid w:val="00CE75D9"/>
    <w:rsid w:val="00CE7873"/>
    <w:rsid w:val="00CE7A10"/>
    <w:rsid w:val="00CE7C1A"/>
    <w:rsid w:val="00CE7D68"/>
    <w:rsid w:val="00CF1058"/>
    <w:rsid w:val="00CF1585"/>
    <w:rsid w:val="00CF1916"/>
    <w:rsid w:val="00CF1AB7"/>
    <w:rsid w:val="00CF2217"/>
    <w:rsid w:val="00CF295C"/>
    <w:rsid w:val="00CF2C0D"/>
    <w:rsid w:val="00CF3204"/>
    <w:rsid w:val="00CF3612"/>
    <w:rsid w:val="00CF36DE"/>
    <w:rsid w:val="00CF382F"/>
    <w:rsid w:val="00CF3B03"/>
    <w:rsid w:val="00CF3BF7"/>
    <w:rsid w:val="00CF3C97"/>
    <w:rsid w:val="00CF4077"/>
    <w:rsid w:val="00CF47D8"/>
    <w:rsid w:val="00CF4F11"/>
    <w:rsid w:val="00CF535C"/>
    <w:rsid w:val="00CF5BB1"/>
    <w:rsid w:val="00CF62A7"/>
    <w:rsid w:val="00CF6368"/>
    <w:rsid w:val="00CF63E8"/>
    <w:rsid w:val="00CF6437"/>
    <w:rsid w:val="00CF65FF"/>
    <w:rsid w:val="00CF6D23"/>
    <w:rsid w:val="00CF6D54"/>
    <w:rsid w:val="00CF70A3"/>
    <w:rsid w:val="00CF7271"/>
    <w:rsid w:val="00CF7C07"/>
    <w:rsid w:val="00CF7E08"/>
    <w:rsid w:val="00D0039C"/>
    <w:rsid w:val="00D01091"/>
    <w:rsid w:val="00D013F9"/>
    <w:rsid w:val="00D016A2"/>
    <w:rsid w:val="00D01E96"/>
    <w:rsid w:val="00D028A3"/>
    <w:rsid w:val="00D02A56"/>
    <w:rsid w:val="00D02E16"/>
    <w:rsid w:val="00D02E55"/>
    <w:rsid w:val="00D02EBC"/>
    <w:rsid w:val="00D030B4"/>
    <w:rsid w:val="00D03662"/>
    <w:rsid w:val="00D03828"/>
    <w:rsid w:val="00D04391"/>
    <w:rsid w:val="00D04673"/>
    <w:rsid w:val="00D04796"/>
    <w:rsid w:val="00D04BA7"/>
    <w:rsid w:val="00D04C0D"/>
    <w:rsid w:val="00D04CCF"/>
    <w:rsid w:val="00D04EDB"/>
    <w:rsid w:val="00D04FCC"/>
    <w:rsid w:val="00D04FEF"/>
    <w:rsid w:val="00D052EA"/>
    <w:rsid w:val="00D06017"/>
    <w:rsid w:val="00D06033"/>
    <w:rsid w:val="00D060D2"/>
    <w:rsid w:val="00D06136"/>
    <w:rsid w:val="00D062DF"/>
    <w:rsid w:val="00D071BB"/>
    <w:rsid w:val="00D0729C"/>
    <w:rsid w:val="00D079E8"/>
    <w:rsid w:val="00D07F50"/>
    <w:rsid w:val="00D1032C"/>
    <w:rsid w:val="00D1099A"/>
    <w:rsid w:val="00D10A8C"/>
    <w:rsid w:val="00D10C20"/>
    <w:rsid w:val="00D11C6E"/>
    <w:rsid w:val="00D11CD4"/>
    <w:rsid w:val="00D1218C"/>
    <w:rsid w:val="00D1221C"/>
    <w:rsid w:val="00D1225F"/>
    <w:rsid w:val="00D1231E"/>
    <w:rsid w:val="00D1256D"/>
    <w:rsid w:val="00D129D6"/>
    <w:rsid w:val="00D13310"/>
    <w:rsid w:val="00D13897"/>
    <w:rsid w:val="00D13E35"/>
    <w:rsid w:val="00D13F04"/>
    <w:rsid w:val="00D13F2E"/>
    <w:rsid w:val="00D142D1"/>
    <w:rsid w:val="00D14321"/>
    <w:rsid w:val="00D143CF"/>
    <w:rsid w:val="00D14561"/>
    <w:rsid w:val="00D1499C"/>
    <w:rsid w:val="00D14A9E"/>
    <w:rsid w:val="00D1594B"/>
    <w:rsid w:val="00D15C9E"/>
    <w:rsid w:val="00D1645A"/>
    <w:rsid w:val="00D167ED"/>
    <w:rsid w:val="00D169A4"/>
    <w:rsid w:val="00D16A59"/>
    <w:rsid w:val="00D17568"/>
    <w:rsid w:val="00D1767F"/>
    <w:rsid w:val="00D177D6"/>
    <w:rsid w:val="00D1798E"/>
    <w:rsid w:val="00D17A58"/>
    <w:rsid w:val="00D2018F"/>
    <w:rsid w:val="00D20D55"/>
    <w:rsid w:val="00D21056"/>
    <w:rsid w:val="00D2119D"/>
    <w:rsid w:val="00D21CBC"/>
    <w:rsid w:val="00D229B6"/>
    <w:rsid w:val="00D22B9B"/>
    <w:rsid w:val="00D22DA1"/>
    <w:rsid w:val="00D23528"/>
    <w:rsid w:val="00D23559"/>
    <w:rsid w:val="00D23734"/>
    <w:rsid w:val="00D23D17"/>
    <w:rsid w:val="00D23E95"/>
    <w:rsid w:val="00D23F7B"/>
    <w:rsid w:val="00D24338"/>
    <w:rsid w:val="00D2445A"/>
    <w:rsid w:val="00D2481E"/>
    <w:rsid w:val="00D24F5A"/>
    <w:rsid w:val="00D25455"/>
    <w:rsid w:val="00D26354"/>
    <w:rsid w:val="00D263EF"/>
    <w:rsid w:val="00D26750"/>
    <w:rsid w:val="00D2676B"/>
    <w:rsid w:val="00D26AAA"/>
    <w:rsid w:val="00D26D14"/>
    <w:rsid w:val="00D2717C"/>
    <w:rsid w:val="00D27565"/>
    <w:rsid w:val="00D306C1"/>
    <w:rsid w:val="00D307CF"/>
    <w:rsid w:val="00D30A64"/>
    <w:rsid w:val="00D30C91"/>
    <w:rsid w:val="00D30DBE"/>
    <w:rsid w:val="00D3138D"/>
    <w:rsid w:val="00D318D5"/>
    <w:rsid w:val="00D31B4C"/>
    <w:rsid w:val="00D31D3A"/>
    <w:rsid w:val="00D326AE"/>
    <w:rsid w:val="00D32CDC"/>
    <w:rsid w:val="00D32F50"/>
    <w:rsid w:val="00D34BFA"/>
    <w:rsid w:val="00D3532C"/>
    <w:rsid w:val="00D353D2"/>
    <w:rsid w:val="00D366E1"/>
    <w:rsid w:val="00D36EFB"/>
    <w:rsid w:val="00D3791C"/>
    <w:rsid w:val="00D37D0D"/>
    <w:rsid w:val="00D37D90"/>
    <w:rsid w:val="00D4011F"/>
    <w:rsid w:val="00D4016C"/>
    <w:rsid w:val="00D40457"/>
    <w:rsid w:val="00D404EA"/>
    <w:rsid w:val="00D4068E"/>
    <w:rsid w:val="00D406EF"/>
    <w:rsid w:val="00D4080F"/>
    <w:rsid w:val="00D40D34"/>
    <w:rsid w:val="00D40EDA"/>
    <w:rsid w:val="00D4178F"/>
    <w:rsid w:val="00D419DF"/>
    <w:rsid w:val="00D41E88"/>
    <w:rsid w:val="00D4209B"/>
    <w:rsid w:val="00D4249C"/>
    <w:rsid w:val="00D437D1"/>
    <w:rsid w:val="00D438EC"/>
    <w:rsid w:val="00D43E60"/>
    <w:rsid w:val="00D4405B"/>
    <w:rsid w:val="00D442E7"/>
    <w:rsid w:val="00D443E9"/>
    <w:rsid w:val="00D445F8"/>
    <w:rsid w:val="00D4505D"/>
    <w:rsid w:val="00D45133"/>
    <w:rsid w:val="00D4575F"/>
    <w:rsid w:val="00D4587A"/>
    <w:rsid w:val="00D45A9B"/>
    <w:rsid w:val="00D46AD5"/>
    <w:rsid w:val="00D46B31"/>
    <w:rsid w:val="00D473C9"/>
    <w:rsid w:val="00D47AC3"/>
    <w:rsid w:val="00D47BC9"/>
    <w:rsid w:val="00D47C2A"/>
    <w:rsid w:val="00D50207"/>
    <w:rsid w:val="00D504E9"/>
    <w:rsid w:val="00D50540"/>
    <w:rsid w:val="00D506AF"/>
    <w:rsid w:val="00D50B3A"/>
    <w:rsid w:val="00D50B74"/>
    <w:rsid w:val="00D50CBE"/>
    <w:rsid w:val="00D50E26"/>
    <w:rsid w:val="00D5125E"/>
    <w:rsid w:val="00D51D99"/>
    <w:rsid w:val="00D51E01"/>
    <w:rsid w:val="00D51E8B"/>
    <w:rsid w:val="00D51EA0"/>
    <w:rsid w:val="00D52817"/>
    <w:rsid w:val="00D52C77"/>
    <w:rsid w:val="00D52EF3"/>
    <w:rsid w:val="00D536B4"/>
    <w:rsid w:val="00D53BD2"/>
    <w:rsid w:val="00D53CA1"/>
    <w:rsid w:val="00D54448"/>
    <w:rsid w:val="00D544FB"/>
    <w:rsid w:val="00D55B6F"/>
    <w:rsid w:val="00D55E01"/>
    <w:rsid w:val="00D5748F"/>
    <w:rsid w:val="00D57518"/>
    <w:rsid w:val="00D57567"/>
    <w:rsid w:val="00D57D2C"/>
    <w:rsid w:val="00D57E8F"/>
    <w:rsid w:val="00D60CAD"/>
    <w:rsid w:val="00D60E49"/>
    <w:rsid w:val="00D6160C"/>
    <w:rsid w:val="00D61A8F"/>
    <w:rsid w:val="00D61C7F"/>
    <w:rsid w:val="00D62498"/>
    <w:rsid w:val="00D626FE"/>
    <w:rsid w:val="00D631A0"/>
    <w:rsid w:val="00D632EE"/>
    <w:rsid w:val="00D63508"/>
    <w:rsid w:val="00D63525"/>
    <w:rsid w:val="00D63796"/>
    <w:rsid w:val="00D63A0C"/>
    <w:rsid w:val="00D63D2D"/>
    <w:rsid w:val="00D63F98"/>
    <w:rsid w:val="00D64152"/>
    <w:rsid w:val="00D64875"/>
    <w:rsid w:val="00D64C93"/>
    <w:rsid w:val="00D64E5D"/>
    <w:rsid w:val="00D64E6F"/>
    <w:rsid w:val="00D65410"/>
    <w:rsid w:val="00D656CB"/>
    <w:rsid w:val="00D6629D"/>
    <w:rsid w:val="00D67078"/>
    <w:rsid w:val="00D676D2"/>
    <w:rsid w:val="00D67932"/>
    <w:rsid w:val="00D67C49"/>
    <w:rsid w:val="00D67CA4"/>
    <w:rsid w:val="00D704DA"/>
    <w:rsid w:val="00D70521"/>
    <w:rsid w:val="00D70A66"/>
    <w:rsid w:val="00D70BB0"/>
    <w:rsid w:val="00D70EFF"/>
    <w:rsid w:val="00D711F8"/>
    <w:rsid w:val="00D715CA"/>
    <w:rsid w:val="00D71626"/>
    <w:rsid w:val="00D71B8F"/>
    <w:rsid w:val="00D728D9"/>
    <w:rsid w:val="00D72C00"/>
    <w:rsid w:val="00D72C3D"/>
    <w:rsid w:val="00D72C5F"/>
    <w:rsid w:val="00D72EAB"/>
    <w:rsid w:val="00D72EF6"/>
    <w:rsid w:val="00D73075"/>
    <w:rsid w:val="00D74982"/>
    <w:rsid w:val="00D74D4E"/>
    <w:rsid w:val="00D74D8F"/>
    <w:rsid w:val="00D7526C"/>
    <w:rsid w:val="00D75FF3"/>
    <w:rsid w:val="00D760B2"/>
    <w:rsid w:val="00D763F7"/>
    <w:rsid w:val="00D765D5"/>
    <w:rsid w:val="00D77B0C"/>
    <w:rsid w:val="00D77CDA"/>
    <w:rsid w:val="00D77F9A"/>
    <w:rsid w:val="00D80969"/>
    <w:rsid w:val="00D80CDE"/>
    <w:rsid w:val="00D80E43"/>
    <w:rsid w:val="00D818A1"/>
    <w:rsid w:val="00D819EC"/>
    <w:rsid w:val="00D8225D"/>
    <w:rsid w:val="00D82468"/>
    <w:rsid w:val="00D82954"/>
    <w:rsid w:val="00D83109"/>
    <w:rsid w:val="00D83286"/>
    <w:rsid w:val="00D83647"/>
    <w:rsid w:val="00D83BE2"/>
    <w:rsid w:val="00D83DE0"/>
    <w:rsid w:val="00D840B1"/>
    <w:rsid w:val="00D8420B"/>
    <w:rsid w:val="00D84A8B"/>
    <w:rsid w:val="00D84B2D"/>
    <w:rsid w:val="00D84C65"/>
    <w:rsid w:val="00D85041"/>
    <w:rsid w:val="00D85499"/>
    <w:rsid w:val="00D856F6"/>
    <w:rsid w:val="00D86216"/>
    <w:rsid w:val="00D8658A"/>
    <w:rsid w:val="00D86C3E"/>
    <w:rsid w:val="00D86DC1"/>
    <w:rsid w:val="00D86F75"/>
    <w:rsid w:val="00D87223"/>
    <w:rsid w:val="00D87765"/>
    <w:rsid w:val="00D87838"/>
    <w:rsid w:val="00D87C3D"/>
    <w:rsid w:val="00D87DF5"/>
    <w:rsid w:val="00D87EDF"/>
    <w:rsid w:val="00D9007F"/>
    <w:rsid w:val="00D903D3"/>
    <w:rsid w:val="00D90833"/>
    <w:rsid w:val="00D91372"/>
    <w:rsid w:val="00D91556"/>
    <w:rsid w:val="00D91D58"/>
    <w:rsid w:val="00D92094"/>
    <w:rsid w:val="00D923DB"/>
    <w:rsid w:val="00D92654"/>
    <w:rsid w:val="00D93D1A"/>
    <w:rsid w:val="00D9441F"/>
    <w:rsid w:val="00D94A18"/>
    <w:rsid w:val="00D94BC8"/>
    <w:rsid w:val="00D9524D"/>
    <w:rsid w:val="00D9547F"/>
    <w:rsid w:val="00D9567B"/>
    <w:rsid w:val="00D95D07"/>
    <w:rsid w:val="00D971DD"/>
    <w:rsid w:val="00D97584"/>
    <w:rsid w:val="00D97B2C"/>
    <w:rsid w:val="00DA0002"/>
    <w:rsid w:val="00DA0050"/>
    <w:rsid w:val="00DA007E"/>
    <w:rsid w:val="00DA020B"/>
    <w:rsid w:val="00DA08BB"/>
    <w:rsid w:val="00DA10ED"/>
    <w:rsid w:val="00DA11F3"/>
    <w:rsid w:val="00DA142F"/>
    <w:rsid w:val="00DA1876"/>
    <w:rsid w:val="00DA1B32"/>
    <w:rsid w:val="00DA1B48"/>
    <w:rsid w:val="00DA1DDA"/>
    <w:rsid w:val="00DA29BB"/>
    <w:rsid w:val="00DA29F9"/>
    <w:rsid w:val="00DA2C8D"/>
    <w:rsid w:val="00DA3065"/>
    <w:rsid w:val="00DA3671"/>
    <w:rsid w:val="00DA3B38"/>
    <w:rsid w:val="00DA3E65"/>
    <w:rsid w:val="00DA41CD"/>
    <w:rsid w:val="00DA43EF"/>
    <w:rsid w:val="00DA47A8"/>
    <w:rsid w:val="00DA4BD6"/>
    <w:rsid w:val="00DA4D40"/>
    <w:rsid w:val="00DA4FEA"/>
    <w:rsid w:val="00DA568C"/>
    <w:rsid w:val="00DA5912"/>
    <w:rsid w:val="00DA5C7A"/>
    <w:rsid w:val="00DA5E83"/>
    <w:rsid w:val="00DA5F1A"/>
    <w:rsid w:val="00DA650F"/>
    <w:rsid w:val="00DA6976"/>
    <w:rsid w:val="00DA6F3D"/>
    <w:rsid w:val="00DA7515"/>
    <w:rsid w:val="00DA76D0"/>
    <w:rsid w:val="00DA7C85"/>
    <w:rsid w:val="00DA7CDD"/>
    <w:rsid w:val="00DB06CD"/>
    <w:rsid w:val="00DB07C6"/>
    <w:rsid w:val="00DB0A61"/>
    <w:rsid w:val="00DB0AE7"/>
    <w:rsid w:val="00DB0C6D"/>
    <w:rsid w:val="00DB124E"/>
    <w:rsid w:val="00DB1359"/>
    <w:rsid w:val="00DB15AD"/>
    <w:rsid w:val="00DB1DA9"/>
    <w:rsid w:val="00DB1E4A"/>
    <w:rsid w:val="00DB219F"/>
    <w:rsid w:val="00DB22B3"/>
    <w:rsid w:val="00DB364A"/>
    <w:rsid w:val="00DB369E"/>
    <w:rsid w:val="00DB4385"/>
    <w:rsid w:val="00DB4644"/>
    <w:rsid w:val="00DB47C3"/>
    <w:rsid w:val="00DB4885"/>
    <w:rsid w:val="00DB4FAF"/>
    <w:rsid w:val="00DB516E"/>
    <w:rsid w:val="00DB53BB"/>
    <w:rsid w:val="00DB58CE"/>
    <w:rsid w:val="00DB59CE"/>
    <w:rsid w:val="00DB6412"/>
    <w:rsid w:val="00DB64A7"/>
    <w:rsid w:val="00DB692E"/>
    <w:rsid w:val="00DB6C19"/>
    <w:rsid w:val="00DB6F26"/>
    <w:rsid w:val="00DB702A"/>
    <w:rsid w:val="00DB737E"/>
    <w:rsid w:val="00DB741D"/>
    <w:rsid w:val="00DB7C3E"/>
    <w:rsid w:val="00DB7CF6"/>
    <w:rsid w:val="00DC00FA"/>
    <w:rsid w:val="00DC010B"/>
    <w:rsid w:val="00DC03BC"/>
    <w:rsid w:val="00DC046D"/>
    <w:rsid w:val="00DC0850"/>
    <w:rsid w:val="00DC0D03"/>
    <w:rsid w:val="00DC1753"/>
    <w:rsid w:val="00DC1C2E"/>
    <w:rsid w:val="00DC20CE"/>
    <w:rsid w:val="00DC26F1"/>
    <w:rsid w:val="00DC2780"/>
    <w:rsid w:val="00DC281B"/>
    <w:rsid w:val="00DC2E96"/>
    <w:rsid w:val="00DC34D3"/>
    <w:rsid w:val="00DC3588"/>
    <w:rsid w:val="00DC3860"/>
    <w:rsid w:val="00DC387B"/>
    <w:rsid w:val="00DC3FAA"/>
    <w:rsid w:val="00DC46F1"/>
    <w:rsid w:val="00DC49C1"/>
    <w:rsid w:val="00DC4DA1"/>
    <w:rsid w:val="00DC4DEC"/>
    <w:rsid w:val="00DC5AF0"/>
    <w:rsid w:val="00DC5C39"/>
    <w:rsid w:val="00DC5F4A"/>
    <w:rsid w:val="00DC602E"/>
    <w:rsid w:val="00DC610D"/>
    <w:rsid w:val="00DC6414"/>
    <w:rsid w:val="00DC647B"/>
    <w:rsid w:val="00DC64BE"/>
    <w:rsid w:val="00DC6C2B"/>
    <w:rsid w:val="00DC7820"/>
    <w:rsid w:val="00DC7FBA"/>
    <w:rsid w:val="00DD0658"/>
    <w:rsid w:val="00DD0ABE"/>
    <w:rsid w:val="00DD0BFF"/>
    <w:rsid w:val="00DD0C85"/>
    <w:rsid w:val="00DD0FB7"/>
    <w:rsid w:val="00DD14B2"/>
    <w:rsid w:val="00DD18F7"/>
    <w:rsid w:val="00DD1C7D"/>
    <w:rsid w:val="00DD211F"/>
    <w:rsid w:val="00DD2710"/>
    <w:rsid w:val="00DD337F"/>
    <w:rsid w:val="00DD3804"/>
    <w:rsid w:val="00DD396D"/>
    <w:rsid w:val="00DD4295"/>
    <w:rsid w:val="00DD4B29"/>
    <w:rsid w:val="00DD4C15"/>
    <w:rsid w:val="00DD4C36"/>
    <w:rsid w:val="00DD4EEE"/>
    <w:rsid w:val="00DD502A"/>
    <w:rsid w:val="00DD566E"/>
    <w:rsid w:val="00DD5846"/>
    <w:rsid w:val="00DD5BA3"/>
    <w:rsid w:val="00DD5D1A"/>
    <w:rsid w:val="00DD6D8B"/>
    <w:rsid w:val="00DD6F38"/>
    <w:rsid w:val="00DD759A"/>
    <w:rsid w:val="00DD7831"/>
    <w:rsid w:val="00DE0235"/>
    <w:rsid w:val="00DE0238"/>
    <w:rsid w:val="00DE1347"/>
    <w:rsid w:val="00DE1BD4"/>
    <w:rsid w:val="00DE2243"/>
    <w:rsid w:val="00DE241D"/>
    <w:rsid w:val="00DE2FE5"/>
    <w:rsid w:val="00DE340B"/>
    <w:rsid w:val="00DE379F"/>
    <w:rsid w:val="00DE4254"/>
    <w:rsid w:val="00DE4343"/>
    <w:rsid w:val="00DE4DE2"/>
    <w:rsid w:val="00DE53D0"/>
    <w:rsid w:val="00DE5DD5"/>
    <w:rsid w:val="00DE6202"/>
    <w:rsid w:val="00DE645E"/>
    <w:rsid w:val="00DE69D6"/>
    <w:rsid w:val="00DE7549"/>
    <w:rsid w:val="00DE776C"/>
    <w:rsid w:val="00DE7ACB"/>
    <w:rsid w:val="00DE7B08"/>
    <w:rsid w:val="00DE7CC2"/>
    <w:rsid w:val="00DF0028"/>
    <w:rsid w:val="00DF054D"/>
    <w:rsid w:val="00DF0607"/>
    <w:rsid w:val="00DF0617"/>
    <w:rsid w:val="00DF06F7"/>
    <w:rsid w:val="00DF1560"/>
    <w:rsid w:val="00DF18D5"/>
    <w:rsid w:val="00DF1A55"/>
    <w:rsid w:val="00DF1F60"/>
    <w:rsid w:val="00DF29B7"/>
    <w:rsid w:val="00DF2E19"/>
    <w:rsid w:val="00DF35AE"/>
    <w:rsid w:val="00DF41B4"/>
    <w:rsid w:val="00DF4333"/>
    <w:rsid w:val="00DF46AC"/>
    <w:rsid w:val="00DF4BD8"/>
    <w:rsid w:val="00DF4F7F"/>
    <w:rsid w:val="00DF5465"/>
    <w:rsid w:val="00DF569E"/>
    <w:rsid w:val="00DF56DC"/>
    <w:rsid w:val="00DF58A4"/>
    <w:rsid w:val="00DF5F6B"/>
    <w:rsid w:val="00DF662C"/>
    <w:rsid w:val="00DF6F99"/>
    <w:rsid w:val="00DF76E1"/>
    <w:rsid w:val="00DF79C6"/>
    <w:rsid w:val="00E00105"/>
    <w:rsid w:val="00E00297"/>
    <w:rsid w:val="00E004E3"/>
    <w:rsid w:val="00E0093E"/>
    <w:rsid w:val="00E00B1C"/>
    <w:rsid w:val="00E00C1C"/>
    <w:rsid w:val="00E0148D"/>
    <w:rsid w:val="00E018EB"/>
    <w:rsid w:val="00E01C21"/>
    <w:rsid w:val="00E01D32"/>
    <w:rsid w:val="00E02C1D"/>
    <w:rsid w:val="00E02CE7"/>
    <w:rsid w:val="00E035AB"/>
    <w:rsid w:val="00E0409A"/>
    <w:rsid w:val="00E04124"/>
    <w:rsid w:val="00E0439C"/>
    <w:rsid w:val="00E048D5"/>
    <w:rsid w:val="00E04EEF"/>
    <w:rsid w:val="00E06439"/>
    <w:rsid w:val="00E0644B"/>
    <w:rsid w:val="00E065FA"/>
    <w:rsid w:val="00E06BFA"/>
    <w:rsid w:val="00E06C75"/>
    <w:rsid w:val="00E06EDA"/>
    <w:rsid w:val="00E071BA"/>
    <w:rsid w:val="00E07224"/>
    <w:rsid w:val="00E0756B"/>
    <w:rsid w:val="00E07677"/>
    <w:rsid w:val="00E078F9"/>
    <w:rsid w:val="00E102FC"/>
    <w:rsid w:val="00E1084D"/>
    <w:rsid w:val="00E1104C"/>
    <w:rsid w:val="00E11086"/>
    <w:rsid w:val="00E11CD4"/>
    <w:rsid w:val="00E122DF"/>
    <w:rsid w:val="00E129AB"/>
    <w:rsid w:val="00E12A6E"/>
    <w:rsid w:val="00E13620"/>
    <w:rsid w:val="00E14032"/>
    <w:rsid w:val="00E1457F"/>
    <w:rsid w:val="00E147D2"/>
    <w:rsid w:val="00E149A5"/>
    <w:rsid w:val="00E155C3"/>
    <w:rsid w:val="00E15654"/>
    <w:rsid w:val="00E157CD"/>
    <w:rsid w:val="00E15F57"/>
    <w:rsid w:val="00E1615B"/>
    <w:rsid w:val="00E163BA"/>
    <w:rsid w:val="00E1689E"/>
    <w:rsid w:val="00E16C1B"/>
    <w:rsid w:val="00E1751E"/>
    <w:rsid w:val="00E17736"/>
    <w:rsid w:val="00E17F91"/>
    <w:rsid w:val="00E20367"/>
    <w:rsid w:val="00E203C0"/>
    <w:rsid w:val="00E207AB"/>
    <w:rsid w:val="00E20C07"/>
    <w:rsid w:val="00E20C23"/>
    <w:rsid w:val="00E20FBE"/>
    <w:rsid w:val="00E21019"/>
    <w:rsid w:val="00E21A71"/>
    <w:rsid w:val="00E21B80"/>
    <w:rsid w:val="00E21C5A"/>
    <w:rsid w:val="00E21C7C"/>
    <w:rsid w:val="00E223E7"/>
    <w:rsid w:val="00E23351"/>
    <w:rsid w:val="00E237CD"/>
    <w:rsid w:val="00E24BCC"/>
    <w:rsid w:val="00E24ECD"/>
    <w:rsid w:val="00E255D9"/>
    <w:rsid w:val="00E25833"/>
    <w:rsid w:val="00E25E31"/>
    <w:rsid w:val="00E26121"/>
    <w:rsid w:val="00E26390"/>
    <w:rsid w:val="00E263E4"/>
    <w:rsid w:val="00E26594"/>
    <w:rsid w:val="00E26700"/>
    <w:rsid w:val="00E26C3B"/>
    <w:rsid w:val="00E27021"/>
    <w:rsid w:val="00E2727A"/>
    <w:rsid w:val="00E27CBF"/>
    <w:rsid w:val="00E27CC4"/>
    <w:rsid w:val="00E3015B"/>
    <w:rsid w:val="00E302A0"/>
    <w:rsid w:val="00E3034E"/>
    <w:rsid w:val="00E3083D"/>
    <w:rsid w:val="00E308A1"/>
    <w:rsid w:val="00E30DF0"/>
    <w:rsid w:val="00E31080"/>
    <w:rsid w:val="00E319B3"/>
    <w:rsid w:val="00E319FE"/>
    <w:rsid w:val="00E31BF9"/>
    <w:rsid w:val="00E31EA1"/>
    <w:rsid w:val="00E3212C"/>
    <w:rsid w:val="00E3231F"/>
    <w:rsid w:val="00E32E79"/>
    <w:rsid w:val="00E3324D"/>
    <w:rsid w:val="00E34CDD"/>
    <w:rsid w:val="00E34FC8"/>
    <w:rsid w:val="00E35051"/>
    <w:rsid w:val="00E35DC1"/>
    <w:rsid w:val="00E3630F"/>
    <w:rsid w:val="00E36490"/>
    <w:rsid w:val="00E36541"/>
    <w:rsid w:val="00E36899"/>
    <w:rsid w:val="00E36B78"/>
    <w:rsid w:val="00E37B1B"/>
    <w:rsid w:val="00E401F1"/>
    <w:rsid w:val="00E408D2"/>
    <w:rsid w:val="00E4162B"/>
    <w:rsid w:val="00E41810"/>
    <w:rsid w:val="00E4199F"/>
    <w:rsid w:val="00E419DD"/>
    <w:rsid w:val="00E41FDA"/>
    <w:rsid w:val="00E4205A"/>
    <w:rsid w:val="00E42202"/>
    <w:rsid w:val="00E426DF"/>
    <w:rsid w:val="00E427CB"/>
    <w:rsid w:val="00E42EF9"/>
    <w:rsid w:val="00E43967"/>
    <w:rsid w:val="00E43A27"/>
    <w:rsid w:val="00E43AF4"/>
    <w:rsid w:val="00E43E0D"/>
    <w:rsid w:val="00E44017"/>
    <w:rsid w:val="00E44587"/>
    <w:rsid w:val="00E4459E"/>
    <w:rsid w:val="00E447E6"/>
    <w:rsid w:val="00E449E8"/>
    <w:rsid w:val="00E44AF3"/>
    <w:rsid w:val="00E44F25"/>
    <w:rsid w:val="00E459A8"/>
    <w:rsid w:val="00E46280"/>
    <w:rsid w:val="00E46820"/>
    <w:rsid w:val="00E46AB6"/>
    <w:rsid w:val="00E46D45"/>
    <w:rsid w:val="00E47383"/>
    <w:rsid w:val="00E4785B"/>
    <w:rsid w:val="00E47A41"/>
    <w:rsid w:val="00E5010A"/>
    <w:rsid w:val="00E501DE"/>
    <w:rsid w:val="00E50E28"/>
    <w:rsid w:val="00E512A3"/>
    <w:rsid w:val="00E514F4"/>
    <w:rsid w:val="00E5166E"/>
    <w:rsid w:val="00E52302"/>
    <w:rsid w:val="00E52C1C"/>
    <w:rsid w:val="00E538D4"/>
    <w:rsid w:val="00E53AA8"/>
    <w:rsid w:val="00E53CAF"/>
    <w:rsid w:val="00E53FD0"/>
    <w:rsid w:val="00E5434E"/>
    <w:rsid w:val="00E545FC"/>
    <w:rsid w:val="00E54C96"/>
    <w:rsid w:val="00E54D90"/>
    <w:rsid w:val="00E55497"/>
    <w:rsid w:val="00E5553E"/>
    <w:rsid w:val="00E55941"/>
    <w:rsid w:val="00E56849"/>
    <w:rsid w:val="00E56CF2"/>
    <w:rsid w:val="00E57055"/>
    <w:rsid w:val="00E575B9"/>
    <w:rsid w:val="00E57AFD"/>
    <w:rsid w:val="00E57BB3"/>
    <w:rsid w:val="00E57FDF"/>
    <w:rsid w:val="00E60513"/>
    <w:rsid w:val="00E6053D"/>
    <w:rsid w:val="00E60B0A"/>
    <w:rsid w:val="00E60DFB"/>
    <w:rsid w:val="00E61059"/>
    <w:rsid w:val="00E61572"/>
    <w:rsid w:val="00E61E0F"/>
    <w:rsid w:val="00E62761"/>
    <w:rsid w:val="00E62AB2"/>
    <w:rsid w:val="00E62BC0"/>
    <w:rsid w:val="00E62D4A"/>
    <w:rsid w:val="00E6350C"/>
    <w:rsid w:val="00E63922"/>
    <w:rsid w:val="00E63F6D"/>
    <w:rsid w:val="00E64081"/>
    <w:rsid w:val="00E64AE5"/>
    <w:rsid w:val="00E64B35"/>
    <w:rsid w:val="00E65682"/>
    <w:rsid w:val="00E65787"/>
    <w:rsid w:val="00E663EB"/>
    <w:rsid w:val="00E6643C"/>
    <w:rsid w:val="00E6661F"/>
    <w:rsid w:val="00E66629"/>
    <w:rsid w:val="00E667A8"/>
    <w:rsid w:val="00E66994"/>
    <w:rsid w:val="00E66A35"/>
    <w:rsid w:val="00E66EF0"/>
    <w:rsid w:val="00E678DC"/>
    <w:rsid w:val="00E67E93"/>
    <w:rsid w:val="00E70FB9"/>
    <w:rsid w:val="00E716AC"/>
    <w:rsid w:val="00E719F4"/>
    <w:rsid w:val="00E71E72"/>
    <w:rsid w:val="00E72826"/>
    <w:rsid w:val="00E72A94"/>
    <w:rsid w:val="00E73028"/>
    <w:rsid w:val="00E7371D"/>
    <w:rsid w:val="00E74189"/>
    <w:rsid w:val="00E74564"/>
    <w:rsid w:val="00E747D0"/>
    <w:rsid w:val="00E74924"/>
    <w:rsid w:val="00E74A4B"/>
    <w:rsid w:val="00E74B50"/>
    <w:rsid w:val="00E74C62"/>
    <w:rsid w:val="00E7596E"/>
    <w:rsid w:val="00E76CB2"/>
    <w:rsid w:val="00E77835"/>
    <w:rsid w:val="00E77AB0"/>
    <w:rsid w:val="00E77C8A"/>
    <w:rsid w:val="00E805F5"/>
    <w:rsid w:val="00E805FF"/>
    <w:rsid w:val="00E8099A"/>
    <w:rsid w:val="00E80BCA"/>
    <w:rsid w:val="00E816AB"/>
    <w:rsid w:val="00E825B7"/>
    <w:rsid w:val="00E827A6"/>
    <w:rsid w:val="00E82BA9"/>
    <w:rsid w:val="00E82F4D"/>
    <w:rsid w:val="00E832FE"/>
    <w:rsid w:val="00E83417"/>
    <w:rsid w:val="00E8419B"/>
    <w:rsid w:val="00E847B3"/>
    <w:rsid w:val="00E848B4"/>
    <w:rsid w:val="00E84C08"/>
    <w:rsid w:val="00E85BA2"/>
    <w:rsid w:val="00E85C69"/>
    <w:rsid w:val="00E85F90"/>
    <w:rsid w:val="00E86044"/>
    <w:rsid w:val="00E8629F"/>
    <w:rsid w:val="00E86388"/>
    <w:rsid w:val="00E864DE"/>
    <w:rsid w:val="00E8675D"/>
    <w:rsid w:val="00E8687D"/>
    <w:rsid w:val="00E86AB7"/>
    <w:rsid w:val="00E86C58"/>
    <w:rsid w:val="00E86D76"/>
    <w:rsid w:val="00E8708A"/>
    <w:rsid w:val="00E87C43"/>
    <w:rsid w:val="00E87DAD"/>
    <w:rsid w:val="00E90096"/>
    <w:rsid w:val="00E90392"/>
    <w:rsid w:val="00E907A6"/>
    <w:rsid w:val="00E90D23"/>
    <w:rsid w:val="00E9112B"/>
    <w:rsid w:val="00E912BE"/>
    <w:rsid w:val="00E913D8"/>
    <w:rsid w:val="00E91EAE"/>
    <w:rsid w:val="00E92215"/>
    <w:rsid w:val="00E92739"/>
    <w:rsid w:val="00E9339D"/>
    <w:rsid w:val="00E9363C"/>
    <w:rsid w:val="00E93CFD"/>
    <w:rsid w:val="00E94475"/>
    <w:rsid w:val="00E94721"/>
    <w:rsid w:val="00E94946"/>
    <w:rsid w:val="00E94D53"/>
    <w:rsid w:val="00E9510A"/>
    <w:rsid w:val="00E95339"/>
    <w:rsid w:val="00E95C89"/>
    <w:rsid w:val="00E96999"/>
    <w:rsid w:val="00E96AB4"/>
    <w:rsid w:val="00E96B36"/>
    <w:rsid w:val="00E96C12"/>
    <w:rsid w:val="00E96EE7"/>
    <w:rsid w:val="00E96FA6"/>
    <w:rsid w:val="00E970E3"/>
    <w:rsid w:val="00E97C48"/>
    <w:rsid w:val="00E97F90"/>
    <w:rsid w:val="00EA0088"/>
    <w:rsid w:val="00EA058D"/>
    <w:rsid w:val="00EA06B7"/>
    <w:rsid w:val="00EA0B91"/>
    <w:rsid w:val="00EA0DB0"/>
    <w:rsid w:val="00EA0DF9"/>
    <w:rsid w:val="00EA102C"/>
    <w:rsid w:val="00EA10BB"/>
    <w:rsid w:val="00EA1425"/>
    <w:rsid w:val="00EA1687"/>
    <w:rsid w:val="00EA28F2"/>
    <w:rsid w:val="00EA33FC"/>
    <w:rsid w:val="00EA4309"/>
    <w:rsid w:val="00EA4719"/>
    <w:rsid w:val="00EA4B1E"/>
    <w:rsid w:val="00EA4D65"/>
    <w:rsid w:val="00EA58D7"/>
    <w:rsid w:val="00EA59F7"/>
    <w:rsid w:val="00EA5DED"/>
    <w:rsid w:val="00EA6015"/>
    <w:rsid w:val="00EA6403"/>
    <w:rsid w:val="00EA646E"/>
    <w:rsid w:val="00EA6586"/>
    <w:rsid w:val="00EA67B6"/>
    <w:rsid w:val="00EA6AD5"/>
    <w:rsid w:val="00EA7FEB"/>
    <w:rsid w:val="00EB013B"/>
    <w:rsid w:val="00EB02AD"/>
    <w:rsid w:val="00EB0484"/>
    <w:rsid w:val="00EB063C"/>
    <w:rsid w:val="00EB0AEA"/>
    <w:rsid w:val="00EB102F"/>
    <w:rsid w:val="00EB13D1"/>
    <w:rsid w:val="00EB1805"/>
    <w:rsid w:val="00EB3553"/>
    <w:rsid w:val="00EB36CA"/>
    <w:rsid w:val="00EB36ED"/>
    <w:rsid w:val="00EB38C6"/>
    <w:rsid w:val="00EB45B9"/>
    <w:rsid w:val="00EB4AA7"/>
    <w:rsid w:val="00EB5E39"/>
    <w:rsid w:val="00EB62B1"/>
    <w:rsid w:val="00EB63FC"/>
    <w:rsid w:val="00EB6CB9"/>
    <w:rsid w:val="00EB7604"/>
    <w:rsid w:val="00EB7745"/>
    <w:rsid w:val="00EC0423"/>
    <w:rsid w:val="00EC0610"/>
    <w:rsid w:val="00EC0612"/>
    <w:rsid w:val="00EC0BE4"/>
    <w:rsid w:val="00EC12DB"/>
    <w:rsid w:val="00EC1D3D"/>
    <w:rsid w:val="00EC29C0"/>
    <w:rsid w:val="00EC2B0A"/>
    <w:rsid w:val="00EC3329"/>
    <w:rsid w:val="00EC3A14"/>
    <w:rsid w:val="00EC3F42"/>
    <w:rsid w:val="00EC43F6"/>
    <w:rsid w:val="00EC452F"/>
    <w:rsid w:val="00EC4AE6"/>
    <w:rsid w:val="00EC4DA1"/>
    <w:rsid w:val="00EC4FC7"/>
    <w:rsid w:val="00EC55DC"/>
    <w:rsid w:val="00EC6523"/>
    <w:rsid w:val="00EC6BC5"/>
    <w:rsid w:val="00EC73BD"/>
    <w:rsid w:val="00EC779B"/>
    <w:rsid w:val="00ED0057"/>
    <w:rsid w:val="00ED1009"/>
    <w:rsid w:val="00ED1174"/>
    <w:rsid w:val="00ED1290"/>
    <w:rsid w:val="00ED14E9"/>
    <w:rsid w:val="00ED1626"/>
    <w:rsid w:val="00ED1D55"/>
    <w:rsid w:val="00ED202C"/>
    <w:rsid w:val="00ED20FD"/>
    <w:rsid w:val="00ED34C1"/>
    <w:rsid w:val="00ED39BF"/>
    <w:rsid w:val="00ED3B07"/>
    <w:rsid w:val="00ED3D73"/>
    <w:rsid w:val="00ED4636"/>
    <w:rsid w:val="00ED4E9A"/>
    <w:rsid w:val="00ED4FBB"/>
    <w:rsid w:val="00ED5022"/>
    <w:rsid w:val="00ED58B7"/>
    <w:rsid w:val="00ED5AB8"/>
    <w:rsid w:val="00ED5C34"/>
    <w:rsid w:val="00ED5DF5"/>
    <w:rsid w:val="00ED6228"/>
    <w:rsid w:val="00ED687A"/>
    <w:rsid w:val="00ED6A59"/>
    <w:rsid w:val="00ED6BD7"/>
    <w:rsid w:val="00ED6C65"/>
    <w:rsid w:val="00ED70AC"/>
    <w:rsid w:val="00ED733A"/>
    <w:rsid w:val="00ED7772"/>
    <w:rsid w:val="00ED79EC"/>
    <w:rsid w:val="00ED7FA8"/>
    <w:rsid w:val="00EE056B"/>
    <w:rsid w:val="00EE16FD"/>
    <w:rsid w:val="00EE1B1D"/>
    <w:rsid w:val="00EE1CBA"/>
    <w:rsid w:val="00EE2CC7"/>
    <w:rsid w:val="00EE2E5E"/>
    <w:rsid w:val="00EE3084"/>
    <w:rsid w:val="00EE466F"/>
    <w:rsid w:val="00EE4F08"/>
    <w:rsid w:val="00EE4F70"/>
    <w:rsid w:val="00EE5E58"/>
    <w:rsid w:val="00EE5E79"/>
    <w:rsid w:val="00EE70EE"/>
    <w:rsid w:val="00EE72A7"/>
    <w:rsid w:val="00EE7307"/>
    <w:rsid w:val="00EE7EB3"/>
    <w:rsid w:val="00EF024E"/>
    <w:rsid w:val="00EF07B1"/>
    <w:rsid w:val="00EF12A3"/>
    <w:rsid w:val="00EF1685"/>
    <w:rsid w:val="00EF1A39"/>
    <w:rsid w:val="00EF23AB"/>
    <w:rsid w:val="00EF24E1"/>
    <w:rsid w:val="00EF2873"/>
    <w:rsid w:val="00EF2A71"/>
    <w:rsid w:val="00EF2C4E"/>
    <w:rsid w:val="00EF36AA"/>
    <w:rsid w:val="00EF3BB7"/>
    <w:rsid w:val="00EF3C34"/>
    <w:rsid w:val="00EF4114"/>
    <w:rsid w:val="00EF44C6"/>
    <w:rsid w:val="00EF45F3"/>
    <w:rsid w:val="00EF47E3"/>
    <w:rsid w:val="00EF4902"/>
    <w:rsid w:val="00EF52F6"/>
    <w:rsid w:val="00EF565B"/>
    <w:rsid w:val="00EF5884"/>
    <w:rsid w:val="00EF5E73"/>
    <w:rsid w:val="00EF5F27"/>
    <w:rsid w:val="00EF6143"/>
    <w:rsid w:val="00EF66CB"/>
    <w:rsid w:val="00EF69EB"/>
    <w:rsid w:val="00EF6B69"/>
    <w:rsid w:val="00EF6BF6"/>
    <w:rsid w:val="00EF6C4B"/>
    <w:rsid w:val="00EF7A44"/>
    <w:rsid w:val="00EF7FCC"/>
    <w:rsid w:val="00F009F1"/>
    <w:rsid w:val="00F00B89"/>
    <w:rsid w:val="00F00E16"/>
    <w:rsid w:val="00F0198E"/>
    <w:rsid w:val="00F0250D"/>
    <w:rsid w:val="00F03A82"/>
    <w:rsid w:val="00F03C6C"/>
    <w:rsid w:val="00F03FDE"/>
    <w:rsid w:val="00F049C4"/>
    <w:rsid w:val="00F0532B"/>
    <w:rsid w:val="00F05370"/>
    <w:rsid w:val="00F0578E"/>
    <w:rsid w:val="00F05D18"/>
    <w:rsid w:val="00F0628D"/>
    <w:rsid w:val="00F069E4"/>
    <w:rsid w:val="00F06EAB"/>
    <w:rsid w:val="00F07241"/>
    <w:rsid w:val="00F0725C"/>
    <w:rsid w:val="00F07382"/>
    <w:rsid w:val="00F07AD9"/>
    <w:rsid w:val="00F07D77"/>
    <w:rsid w:val="00F07E6C"/>
    <w:rsid w:val="00F109C5"/>
    <w:rsid w:val="00F1122B"/>
    <w:rsid w:val="00F1142D"/>
    <w:rsid w:val="00F11C68"/>
    <w:rsid w:val="00F12090"/>
    <w:rsid w:val="00F1243E"/>
    <w:rsid w:val="00F12910"/>
    <w:rsid w:val="00F12FD0"/>
    <w:rsid w:val="00F1382F"/>
    <w:rsid w:val="00F13F44"/>
    <w:rsid w:val="00F1416E"/>
    <w:rsid w:val="00F144C6"/>
    <w:rsid w:val="00F14D7B"/>
    <w:rsid w:val="00F15140"/>
    <w:rsid w:val="00F151FE"/>
    <w:rsid w:val="00F15B0F"/>
    <w:rsid w:val="00F15F60"/>
    <w:rsid w:val="00F15FA8"/>
    <w:rsid w:val="00F16439"/>
    <w:rsid w:val="00F16D57"/>
    <w:rsid w:val="00F16E3D"/>
    <w:rsid w:val="00F17717"/>
    <w:rsid w:val="00F17882"/>
    <w:rsid w:val="00F20060"/>
    <w:rsid w:val="00F20AF0"/>
    <w:rsid w:val="00F210FB"/>
    <w:rsid w:val="00F211E8"/>
    <w:rsid w:val="00F2154B"/>
    <w:rsid w:val="00F2189E"/>
    <w:rsid w:val="00F219F8"/>
    <w:rsid w:val="00F2273F"/>
    <w:rsid w:val="00F228B4"/>
    <w:rsid w:val="00F22929"/>
    <w:rsid w:val="00F22A9C"/>
    <w:rsid w:val="00F22B4F"/>
    <w:rsid w:val="00F234C6"/>
    <w:rsid w:val="00F235FC"/>
    <w:rsid w:val="00F23A8F"/>
    <w:rsid w:val="00F23B32"/>
    <w:rsid w:val="00F2400D"/>
    <w:rsid w:val="00F24280"/>
    <w:rsid w:val="00F2473D"/>
    <w:rsid w:val="00F24ED3"/>
    <w:rsid w:val="00F24FB1"/>
    <w:rsid w:val="00F253E8"/>
    <w:rsid w:val="00F26D3F"/>
    <w:rsid w:val="00F27272"/>
    <w:rsid w:val="00F27792"/>
    <w:rsid w:val="00F279B9"/>
    <w:rsid w:val="00F279D1"/>
    <w:rsid w:val="00F27B69"/>
    <w:rsid w:val="00F30042"/>
    <w:rsid w:val="00F30747"/>
    <w:rsid w:val="00F3182B"/>
    <w:rsid w:val="00F31A53"/>
    <w:rsid w:val="00F31B93"/>
    <w:rsid w:val="00F31B9E"/>
    <w:rsid w:val="00F32E89"/>
    <w:rsid w:val="00F334FC"/>
    <w:rsid w:val="00F338A5"/>
    <w:rsid w:val="00F33C00"/>
    <w:rsid w:val="00F33DA5"/>
    <w:rsid w:val="00F340B7"/>
    <w:rsid w:val="00F347D3"/>
    <w:rsid w:val="00F348BF"/>
    <w:rsid w:val="00F34AB4"/>
    <w:rsid w:val="00F34CDB"/>
    <w:rsid w:val="00F35734"/>
    <w:rsid w:val="00F3573C"/>
    <w:rsid w:val="00F35DC3"/>
    <w:rsid w:val="00F3618B"/>
    <w:rsid w:val="00F362EE"/>
    <w:rsid w:val="00F367F3"/>
    <w:rsid w:val="00F368B8"/>
    <w:rsid w:val="00F37162"/>
    <w:rsid w:val="00F37442"/>
    <w:rsid w:val="00F37B05"/>
    <w:rsid w:val="00F400DD"/>
    <w:rsid w:val="00F40129"/>
    <w:rsid w:val="00F40431"/>
    <w:rsid w:val="00F40597"/>
    <w:rsid w:val="00F405B8"/>
    <w:rsid w:val="00F405F9"/>
    <w:rsid w:val="00F4064F"/>
    <w:rsid w:val="00F40C11"/>
    <w:rsid w:val="00F40FDD"/>
    <w:rsid w:val="00F411E1"/>
    <w:rsid w:val="00F41E13"/>
    <w:rsid w:val="00F42104"/>
    <w:rsid w:val="00F42265"/>
    <w:rsid w:val="00F42861"/>
    <w:rsid w:val="00F42AA2"/>
    <w:rsid w:val="00F42E14"/>
    <w:rsid w:val="00F4315E"/>
    <w:rsid w:val="00F43218"/>
    <w:rsid w:val="00F433CE"/>
    <w:rsid w:val="00F446A8"/>
    <w:rsid w:val="00F455B8"/>
    <w:rsid w:val="00F45B73"/>
    <w:rsid w:val="00F4657A"/>
    <w:rsid w:val="00F468A7"/>
    <w:rsid w:val="00F4697E"/>
    <w:rsid w:val="00F46F86"/>
    <w:rsid w:val="00F4752B"/>
    <w:rsid w:val="00F47804"/>
    <w:rsid w:val="00F4798C"/>
    <w:rsid w:val="00F47C9B"/>
    <w:rsid w:val="00F47E55"/>
    <w:rsid w:val="00F50D43"/>
    <w:rsid w:val="00F50F0D"/>
    <w:rsid w:val="00F50F3C"/>
    <w:rsid w:val="00F51078"/>
    <w:rsid w:val="00F5138A"/>
    <w:rsid w:val="00F517C3"/>
    <w:rsid w:val="00F51B3B"/>
    <w:rsid w:val="00F5250E"/>
    <w:rsid w:val="00F526B5"/>
    <w:rsid w:val="00F53105"/>
    <w:rsid w:val="00F533BB"/>
    <w:rsid w:val="00F53529"/>
    <w:rsid w:val="00F5369E"/>
    <w:rsid w:val="00F53B6A"/>
    <w:rsid w:val="00F54286"/>
    <w:rsid w:val="00F543DA"/>
    <w:rsid w:val="00F54686"/>
    <w:rsid w:val="00F54771"/>
    <w:rsid w:val="00F54F17"/>
    <w:rsid w:val="00F559D4"/>
    <w:rsid w:val="00F55AE9"/>
    <w:rsid w:val="00F55B31"/>
    <w:rsid w:val="00F55CA4"/>
    <w:rsid w:val="00F55D28"/>
    <w:rsid w:val="00F55D59"/>
    <w:rsid w:val="00F56101"/>
    <w:rsid w:val="00F56382"/>
    <w:rsid w:val="00F56CC3"/>
    <w:rsid w:val="00F6083C"/>
    <w:rsid w:val="00F60A91"/>
    <w:rsid w:val="00F60EFA"/>
    <w:rsid w:val="00F61030"/>
    <w:rsid w:val="00F6276D"/>
    <w:rsid w:val="00F62BFA"/>
    <w:rsid w:val="00F63331"/>
    <w:rsid w:val="00F63838"/>
    <w:rsid w:val="00F63C77"/>
    <w:rsid w:val="00F64251"/>
    <w:rsid w:val="00F64282"/>
    <w:rsid w:val="00F643FA"/>
    <w:rsid w:val="00F647E7"/>
    <w:rsid w:val="00F64D37"/>
    <w:rsid w:val="00F64F6A"/>
    <w:rsid w:val="00F65D06"/>
    <w:rsid w:val="00F661ED"/>
    <w:rsid w:val="00F679E3"/>
    <w:rsid w:val="00F67E87"/>
    <w:rsid w:val="00F7098E"/>
    <w:rsid w:val="00F71648"/>
    <w:rsid w:val="00F72400"/>
    <w:rsid w:val="00F72535"/>
    <w:rsid w:val="00F72589"/>
    <w:rsid w:val="00F7301D"/>
    <w:rsid w:val="00F730B1"/>
    <w:rsid w:val="00F7318F"/>
    <w:rsid w:val="00F734E5"/>
    <w:rsid w:val="00F73892"/>
    <w:rsid w:val="00F73BDC"/>
    <w:rsid w:val="00F74074"/>
    <w:rsid w:val="00F741D9"/>
    <w:rsid w:val="00F74AB9"/>
    <w:rsid w:val="00F75131"/>
    <w:rsid w:val="00F7533C"/>
    <w:rsid w:val="00F755FD"/>
    <w:rsid w:val="00F75637"/>
    <w:rsid w:val="00F757CB"/>
    <w:rsid w:val="00F75AB0"/>
    <w:rsid w:val="00F75DF5"/>
    <w:rsid w:val="00F75F03"/>
    <w:rsid w:val="00F76416"/>
    <w:rsid w:val="00F7795C"/>
    <w:rsid w:val="00F80267"/>
    <w:rsid w:val="00F806BB"/>
    <w:rsid w:val="00F8073B"/>
    <w:rsid w:val="00F811BD"/>
    <w:rsid w:val="00F81372"/>
    <w:rsid w:val="00F81373"/>
    <w:rsid w:val="00F8168B"/>
    <w:rsid w:val="00F81EBC"/>
    <w:rsid w:val="00F82911"/>
    <w:rsid w:val="00F82E98"/>
    <w:rsid w:val="00F82FDE"/>
    <w:rsid w:val="00F8339F"/>
    <w:rsid w:val="00F8343D"/>
    <w:rsid w:val="00F83624"/>
    <w:rsid w:val="00F83FBE"/>
    <w:rsid w:val="00F841FF"/>
    <w:rsid w:val="00F84360"/>
    <w:rsid w:val="00F8437F"/>
    <w:rsid w:val="00F84847"/>
    <w:rsid w:val="00F84BA3"/>
    <w:rsid w:val="00F850E8"/>
    <w:rsid w:val="00F851C8"/>
    <w:rsid w:val="00F855BE"/>
    <w:rsid w:val="00F85843"/>
    <w:rsid w:val="00F867FC"/>
    <w:rsid w:val="00F86AF0"/>
    <w:rsid w:val="00F86C2A"/>
    <w:rsid w:val="00F86E3C"/>
    <w:rsid w:val="00F86EF6"/>
    <w:rsid w:val="00F87205"/>
    <w:rsid w:val="00F87621"/>
    <w:rsid w:val="00F9049A"/>
    <w:rsid w:val="00F92D68"/>
    <w:rsid w:val="00F92F0A"/>
    <w:rsid w:val="00F93176"/>
    <w:rsid w:val="00F9318A"/>
    <w:rsid w:val="00F931D0"/>
    <w:rsid w:val="00F93302"/>
    <w:rsid w:val="00F9333D"/>
    <w:rsid w:val="00F939BE"/>
    <w:rsid w:val="00F940E6"/>
    <w:rsid w:val="00F94563"/>
    <w:rsid w:val="00F946B1"/>
    <w:rsid w:val="00F9482C"/>
    <w:rsid w:val="00F94A41"/>
    <w:rsid w:val="00F94BB2"/>
    <w:rsid w:val="00F94CE6"/>
    <w:rsid w:val="00F9564C"/>
    <w:rsid w:val="00F95729"/>
    <w:rsid w:val="00F9577D"/>
    <w:rsid w:val="00F95DD4"/>
    <w:rsid w:val="00F96200"/>
    <w:rsid w:val="00F9638E"/>
    <w:rsid w:val="00F96522"/>
    <w:rsid w:val="00F967C0"/>
    <w:rsid w:val="00F972E4"/>
    <w:rsid w:val="00F979F7"/>
    <w:rsid w:val="00F97D89"/>
    <w:rsid w:val="00F97DEA"/>
    <w:rsid w:val="00FA072B"/>
    <w:rsid w:val="00FA0838"/>
    <w:rsid w:val="00FA1583"/>
    <w:rsid w:val="00FA1D7A"/>
    <w:rsid w:val="00FA1F2B"/>
    <w:rsid w:val="00FA2572"/>
    <w:rsid w:val="00FA2E90"/>
    <w:rsid w:val="00FA3C74"/>
    <w:rsid w:val="00FA3C95"/>
    <w:rsid w:val="00FA3D66"/>
    <w:rsid w:val="00FA3DB1"/>
    <w:rsid w:val="00FA402D"/>
    <w:rsid w:val="00FA41FC"/>
    <w:rsid w:val="00FA5066"/>
    <w:rsid w:val="00FA5299"/>
    <w:rsid w:val="00FA57CE"/>
    <w:rsid w:val="00FA5DA9"/>
    <w:rsid w:val="00FA6202"/>
    <w:rsid w:val="00FA687D"/>
    <w:rsid w:val="00FA68DE"/>
    <w:rsid w:val="00FA6C50"/>
    <w:rsid w:val="00FA6CF6"/>
    <w:rsid w:val="00FA7ACC"/>
    <w:rsid w:val="00FB0300"/>
    <w:rsid w:val="00FB08A9"/>
    <w:rsid w:val="00FB0DD5"/>
    <w:rsid w:val="00FB17FB"/>
    <w:rsid w:val="00FB18A9"/>
    <w:rsid w:val="00FB1FAF"/>
    <w:rsid w:val="00FB1FDA"/>
    <w:rsid w:val="00FB2715"/>
    <w:rsid w:val="00FB2C49"/>
    <w:rsid w:val="00FB32C3"/>
    <w:rsid w:val="00FB36C6"/>
    <w:rsid w:val="00FB373B"/>
    <w:rsid w:val="00FB3B9C"/>
    <w:rsid w:val="00FB40FC"/>
    <w:rsid w:val="00FB432D"/>
    <w:rsid w:val="00FB4794"/>
    <w:rsid w:val="00FB4CBE"/>
    <w:rsid w:val="00FB5594"/>
    <w:rsid w:val="00FB577E"/>
    <w:rsid w:val="00FB580A"/>
    <w:rsid w:val="00FB5C04"/>
    <w:rsid w:val="00FB5D0B"/>
    <w:rsid w:val="00FB6722"/>
    <w:rsid w:val="00FB742B"/>
    <w:rsid w:val="00FB756E"/>
    <w:rsid w:val="00FB78BC"/>
    <w:rsid w:val="00FB78DE"/>
    <w:rsid w:val="00FB78E6"/>
    <w:rsid w:val="00FB7CF3"/>
    <w:rsid w:val="00FB7CF7"/>
    <w:rsid w:val="00FC051A"/>
    <w:rsid w:val="00FC09C1"/>
    <w:rsid w:val="00FC1094"/>
    <w:rsid w:val="00FC12B2"/>
    <w:rsid w:val="00FC13EA"/>
    <w:rsid w:val="00FC1E75"/>
    <w:rsid w:val="00FC2303"/>
    <w:rsid w:val="00FC2972"/>
    <w:rsid w:val="00FC297D"/>
    <w:rsid w:val="00FC2B66"/>
    <w:rsid w:val="00FC2B87"/>
    <w:rsid w:val="00FC2FDC"/>
    <w:rsid w:val="00FC3484"/>
    <w:rsid w:val="00FC3979"/>
    <w:rsid w:val="00FC3C0D"/>
    <w:rsid w:val="00FC3D29"/>
    <w:rsid w:val="00FC426C"/>
    <w:rsid w:val="00FC438F"/>
    <w:rsid w:val="00FC45C1"/>
    <w:rsid w:val="00FC59C3"/>
    <w:rsid w:val="00FC5B28"/>
    <w:rsid w:val="00FC63A4"/>
    <w:rsid w:val="00FC6CBC"/>
    <w:rsid w:val="00FD02CC"/>
    <w:rsid w:val="00FD031B"/>
    <w:rsid w:val="00FD03D6"/>
    <w:rsid w:val="00FD04E5"/>
    <w:rsid w:val="00FD0AB7"/>
    <w:rsid w:val="00FD12ED"/>
    <w:rsid w:val="00FD1459"/>
    <w:rsid w:val="00FD1528"/>
    <w:rsid w:val="00FD17D8"/>
    <w:rsid w:val="00FD1863"/>
    <w:rsid w:val="00FD1959"/>
    <w:rsid w:val="00FD242C"/>
    <w:rsid w:val="00FD2BAE"/>
    <w:rsid w:val="00FD2D9A"/>
    <w:rsid w:val="00FD311F"/>
    <w:rsid w:val="00FD38C6"/>
    <w:rsid w:val="00FD4278"/>
    <w:rsid w:val="00FD4C45"/>
    <w:rsid w:val="00FD4D78"/>
    <w:rsid w:val="00FD5010"/>
    <w:rsid w:val="00FD54B3"/>
    <w:rsid w:val="00FD59B2"/>
    <w:rsid w:val="00FD5C50"/>
    <w:rsid w:val="00FD6233"/>
    <w:rsid w:val="00FD6822"/>
    <w:rsid w:val="00FD691A"/>
    <w:rsid w:val="00FD6CAD"/>
    <w:rsid w:val="00FD7B86"/>
    <w:rsid w:val="00FE007D"/>
    <w:rsid w:val="00FE0457"/>
    <w:rsid w:val="00FE070B"/>
    <w:rsid w:val="00FE0C53"/>
    <w:rsid w:val="00FE0CFA"/>
    <w:rsid w:val="00FE0D74"/>
    <w:rsid w:val="00FE0E58"/>
    <w:rsid w:val="00FE0FFC"/>
    <w:rsid w:val="00FE1819"/>
    <w:rsid w:val="00FE183B"/>
    <w:rsid w:val="00FE2027"/>
    <w:rsid w:val="00FE3693"/>
    <w:rsid w:val="00FE382E"/>
    <w:rsid w:val="00FE44E0"/>
    <w:rsid w:val="00FE4925"/>
    <w:rsid w:val="00FE50BF"/>
    <w:rsid w:val="00FE5718"/>
    <w:rsid w:val="00FE5730"/>
    <w:rsid w:val="00FE5BFE"/>
    <w:rsid w:val="00FE5D52"/>
    <w:rsid w:val="00FE63BC"/>
    <w:rsid w:val="00FE7F61"/>
    <w:rsid w:val="00FF0138"/>
    <w:rsid w:val="00FF0145"/>
    <w:rsid w:val="00FF0273"/>
    <w:rsid w:val="00FF03E8"/>
    <w:rsid w:val="00FF0AFE"/>
    <w:rsid w:val="00FF138D"/>
    <w:rsid w:val="00FF1597"/>
    <w:rsid w:val="00FF1AF3"/>
    <w:rsid w:val="00FF1B0D"/>
    <w:rsid w:val="00FF1DF8"/>
    <w:rsid w:val="00FF256A"/>
    <w:rsid w:val="00FF2954"/>
    <w:rsid w:val="00FF3005"/>
    <w:rsid w:val="00FF300F"/>
    <w:rsid w:val="00FF3696"/>
    <w:rsid w:val="00FF37B2"/>
    <w:rsid w:val="00FF3F6E"/>
    <w:rsid w:val="00FF4826"/>
    <w:rsid w:val="00FF4A38"/>
    <w:rsid w:val="00FF4DDF"/>
    <w:rsid w:val="00FF4E69"/>
    <w:rsid w:val="00FF5105"/>
    <w:rsid w:val="00FF5554"/>
    <w:rsid w:val="00FF56EA"/>
    <w:rsid w:val="00FF59AA"/>
    <w:rsid w:val="00FF5A48"/>
    <w:rsid w:val="00FF60C9"/>
    <w:rsid w:val="00FF6279"/>
    <w:rsid w:val="00FF6522"/>
    <w:rsid w:val="00FF6A4F"/>
    <w:rsid w:val="00FF6BD1"/>
    <w:rsid w:val="00FF6D89"/>
    <w:rsid w:val="00FF77CD"/>
    <w:rsid w:val="00FF79DF"/>
    <w:rsid w:val="00FF7A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FD987"/>
  <w15:docId w15:val="{B77A83ED-8C12-4111-8D91-1FE585D4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23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6D1D"/>
    <w:pPr>
      <w:ind w:left="720"/>
      <w:contextualSpacing/>
    </w:pPr>
  </w:style>
  <w:style w:type="table" w:styleId="a4">
    <w:name w:val="Table Grid"/>
    <w:basedOn w:val="a1"/>
    <w:uiPriority w:val="59"/>
    <w:rsid w:val="005A1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5A1230"/>
    <w:pPr>
      <w:spacing w:after="60" w:line="276" w:lineRule="auto"/>
      <w:ind w:firstLine="567"/>
      <w:jc w:val="both"/>
    </w:pPr>
    <w:rPr>
      <w:rFonts w:ascii="Arial" w:eastAsia="Times New Roman" w:hAnsi="Arial" w:cs="Arial"/>
      <w:sz w:val="20"/>
      <w:szCs w:val="20"/>
      <w:lang w:eastAsia="ru-RU"/>
    </w:rPr>
  </w:style>
  <w:style w:type="paragraph" w:styleId="a5">
    <w:name w:val="footer"/>
    <w:basedOn w:val="a"/>
    <w:link w:val="a6"/>
    <w:uiPriority w:val="99"/>
    <w:unhideWhenUsed/>
    <w:rsid w:val="005A12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A1230"/>
  </w:style>
  <w:style w:type="paragraph" w:customStyle="1" w:styleId="tkZagolovok5">
    <w:name w:val="_Заголовок Статья (tkZagolovok5)"/>
    <w:basedOn w:val="a"/>
    <w:rsid w:val="005A1230"/>
    <w:pPr>
      <w:spacing w:before="200" w:after="60" w:line="276" w:lineRule="auto"/>
      <w:ind w:firstLine="567"/>
    </w:pPr>
    <w:rPr>
      <w:rFonts w:ascii="Arial" w:eastAsia="Times New Roman" w:hAnsi="Arial" w:cs="Arial"/>
      <w:b/>
      <w:bCs/>
      <w:sz w:val="20"/>
      <w:szCs w:val="20"/>
      <w:lang w:eastAsia="ru-RU"/>
    </w:rPr>
  </w:style>
  <w:style w:type="paragraph" w:styleId="2">
    <w:name w:val="Body Text 2"/>
    <w:basedOn w:val="a"/>
    <w:link w:val="20"/>
    <w:uiPriority w:val="99"/>
    <w:unhideWhenUsed/>
    <w:rsid w:val="005A1230"/>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5A1230"/>
    <w:rPr>
      <w:rFonts w:ascii="Calibri" w:eastAsia="Times New Roman" w:hAnsi="Calibri" w:cs="Times New Roman"/>
    </w:rPr>
  </w:style>
  <w:style w:type="character" w:styleId="a7">
    <w:name w:val="Hyperlink"/>
    <w:basedOn w:val="a0"/>
    <w:uiPriority w:val="99"/>
    <w:semiHidden/>
    <w:unhideWhenUsed/>
    <w:rsid w:val="005A1230"/>
    <w:rPr>
      <w:color w:val="0000FF"/>
      <w:u w:val="single"/>
    </w:rPr>
  </w:style>
  <w:style w:type="paragraph" w:styleId="a8">
    <w:name w:val="Balloon Text"/>
    <w:basedOn w:val="a"/>
    <w:link w:val="a9"/>
    <w:uiPriority w:val="99"/>
    <w:semiHidden/>
    <w:unhideWhenUsed/>
    <w:rsid w:val="001519D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519D8"/>
    <w:rPr>
      <w:rFonts w:ascii="Segoe UI" w:hAnsi="Segoe UI" w:cs="Segoe UI"/>
      <w:sz w:val="18"/>
      <w:szCs w:val="18"/>
    </w:rPr>
  </w:style>
  <w:style w:type="paragraph" w:styleId="aa">
    <w:name w:val="Normal (Web)"/>
    <w:basedOn w:val="a"/>
    <w:uiPriority w:val="99"/>
    <w:semiHidden/>
    <w:unhideWhenUsed/>
    <w:rsid w:val="00462D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9964E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964ED"/>
  </w:style>
  <w:style w:type="character" w:customStyle="1" w:styleId="1">
    <w:name w:val="Нижний колонтитул Знак1"/>
    <w:basedOn w:val="a0"/>
    <w:uiPriority w:val="99"/>
    <w:rsid w:val="009964ED"/>
  </w:style>
  <w:style w:type="character" w:styleId="ad">
    <w:name w:val="annotation reference"/>
    <w:basedOn w:val="a0"/>
    <w:uiPriority w:val="99"/>
    <w:semiHidden/>
    <w:unhideWhenUsed/>
    <w:rsid w:val="007974BE"/>
    <w:rPr>
      <w:sz w:val="16"/>
      <w:szCs w:val="16"/>
    </w:rPr>
  </w:style>
  <w:style w:type="paragraph" w:styleId="ae">
    <w:name w:val="annotation text"/>
    <w:basedOn w:val="a"/>
    <w:link w:val="af"/>
    <w:uiPriority w:val="99"/>
    <w:semiHidden/>
    <w:unhideWhenUsed/>
    <w:rsid w:val="007974BE"/>
    <w:pPr>
      <w:spacing w:line="240" w:lineRule="auto"/>
    </w:pPr>
    <w:rPr>
      <w:sz w:val="20"/>
      <w:szCs w:val="20"/>
    </w:rPr>
  </w:style>
  <w:style w:type="character" w:customStyle="1" w:styleId="af">
    <w:name w:val="Текст примечания Знак"/>
    <w:basedOn w:val="a0"/>
    <w:link w:val="ae"/>
    <w:uiPriority w:val="99"/>
    <w:semiHidden/>
    <w:rsid w:val="007974BE"/>
    <w:rPr>
      <w:sz w:val="20"/>
      <w:szCs w:val="20"/>
    </w:rPr>
  </w:style>
  <w:style w:type="paragraph" w:styleId="af0">
    <w:name w:val="annotation subject"/>
    <w:basedOn w:val="ae"/>
    <w:next w:val="ae"/>
    <w:link w:val="af1"/>
    <w:uiPriority w:val="99"/>
    <w:semiHidden/>
    <w:unhideWhenUsed/>
    <w:rsid w:val="007974BE"/>
    <w:rPr>
      <w:b/>
      <w:bCs/>
    </w:rPr>
  </w:style>
  <w:style w:type="character" w:customStyle="1" w:styleId="af1">
    <w:name w:val="Тема примечания Знак"/>
    <w:basedOn w:val="af"/>
    <w:link w:val="af0"/>
    <w:uiPriority w:val="99"/>
    <w:semiHidden/>
    <w:rsid w:val="007974BE"/>
    <w:rPr>
      <w:b/>
      <w:bCs/>
      <w:sz w:val="20"/>
      <w:szCs w:val="20"/>
    </w:rPr>
  </w:style>
  <w:style w:type="paragraph" w:customStyle="1" w:styleId="tkNazvanie">
    <w:name w:val="_Название (tkNazvanie)"/>
    <w:basedOn w:val="a"/>
    <w:rsid w:val="00E36490"/>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E36490"/>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E36490"/>
    <w:pPr>
      <w:spacing w:after="200" w:line="276" w:lineRule="auto"/>
      <w:ind w:left="1134" w:right="1134"/>
      <w:jc w:val="center"/>
    </w:pPr>
    <w:rPr>
      <w:rFonts w:ascii="Arial" w:eastAsia="Times New Roman" w:hAnsi="Arial" w:cs="Arial"/>
      <w:b/>
      <w:bCs/>
      <w:caps/>
      <w:sz w:val="24"/>
      <w:szCs w:val="24"/>
      <w:lang w:eastAsia="ru-RU"/>
    </w:rPr>
  </w:style>
  <w:style w:type="paragraph" w:styleId="af2">
    <w:name w:val="Body Text Indent"/>
    <w:basedOn w:val="a"/>
    <w:link w:val="af3"/>
    <w:uiPriority w:val="99"/>
    <w:unhideWhenUsed/>
    <w:rsid w:val="00BB2054"/>
    <w:pPr>
      <w:spacing w:after="120"/>
      <w:ind w:left="283"/>
    </w:pPr>
  </w:style>
  <w:style w:type="character" w:customStyle="1" w:styleId="af3">
    <w:name w:val="Основной текст с отступом Знак"/>
    <w:basedOn w:val="a0"/>
    <w:link w:val="af2"/>
    <w:uiPriority w:val="99"/>
    <w:rsid w:val="00BB2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01033">
      <w:bodyDiv w:val="1"/>
      <w:marLeft w:val="0"/>
      <w:marRight w:val="0"/>
      <w:marTop w:val="0"/>
      <w:marBottom w:val="0"/>
      <w:divBdr>
        <w:top w:val="none" w:sz="0" w:space="0" w:color="auto"/>
        <w:left w:val="none" w:sz="0" w:space="0" w:color="auto"/>
        <w:bottom w:val="none" w:sz="0" w:space="0" w:color="auto"/>
        <w:right w:val="none" w:sz="0" w:space="0" w:color="auto"/>
      </w:divBdr>
    </w:div>
    <w:div w:id="117143476">
      <w:bodyDiv w:val="1"/>
      <w:marLeft w:val="0"/>
      <w:marRight w:val="0"/>
      <w:marTop w:val="0"/>
      <w:marBottom w:val="0"/>
      <w:divBdr>
        <w:top w:val="none" w:sz="0" w:space="0" w:color="auto"/>
        <w:left w:val="none" w:sz="0" w:space="0" w:color="auto"/>
        <w:bottom w:val="none" w:sz="0" w:space="0" w:color="auto"/>
        <w:right w:val="none" w:sz="0" w:space="0" w:color="auto"/>
      </w:divBdr>
    </w:div>
    <w:div w:id="1343627419">
      <w:bodyDiv w:val="1"/>
      <w:marLeft w:val="0"/>
      <w:marRight w:val="0"/>
      <w:marTop w:val="0"/>
      <w:marBottom w:val="0"/>
      <w:divBdr>
        <w:top w:val="none" w:sz="0" w:space="0" w:color="auto"/>
        <w:left w:val="none" w:sz="0" w:space="0" w:color="auto"/>
        <w:bottom w:val="none" w:sz="0" w:space="0" w:color="auto"/>
        <w:right w:val="none" w:sz="0" w:space="0" w:color="auto"/>
      </w:divBdr>
    </w:div>
    <w:div w:id="1488862701">
      <w:bodyDiv w:val="1"/>
      <w:marLeft w:val="0"/>
      <w:marRight w:val="0"/>
      <w:marTop w:val="0"/>
      <w:marBottom w:val="0"/>
      <w:divBdr>
        <w:top w:val="none" w:sz="0" w:space="0" w:color="auto"/>
        <w:left w:val="none" w:sz="0" w:space="0" w:color="auto"/>
        <w:bottom w:val="none" w:sz="0" w:space="0" w:color="auto"/>
        <w:right w:val="none" w:sz="0" w:space="0" w:color="auto"/>
      </w:divBdr>
      <w:divsChild>
        <w:div w:id="835846230">
          <w:marLeft w:val="0"/>
          <w:marRight w:val="0"/>
          <w:marTop w:val="0"/>
          <w:marBottom w:val="0"/>
          <w:divBdr>
            <w:top w:val="none" w:sz="0" w:space="0" w:color="auto"/>
            <w:left w:val="none" w:sz="0" w:space="0" w:color="auto"/>
            <w:bottom w:val="none" w:sz="0" w:space="0" w:color="auto"/>
            <w:right w:val="none" w:sz="0" w:space="0" w:color="auto"/>
          </w:divBdr>
        </w:div>
        <w:div w:id="855583429">
          <w:marLeft w:val="0"/>
          <w:marRight w:val="0"/>
          <w:marTop w:val="0"/>
          <w:marBottom w:val="0"/>
          <w:divBdr>
            <w:top w:val="none" w:sz="0" w:space="0" w:color="auto"/>
            <w:left w:val="none" w:sz="0" w:space="0" w:color="auto"/>
            <w:bottom w:val="none" w:sz="0" w:space="0" w:color="auto"/>
            <w:right w:val="none" w:sz="0" w:space="0" w:color="auto"/>
          </w:divBdr>
        </w:div>
        <w:div w:id="1816793020">
          <w:marLeft w:val="0"/>
          <w:marRight w:val="0"/>
          <w:marTop w:val="0"/>
          <w:marBottom w:val="0"/>
          <w:divBdr>
            <w:top w:val="none" w:sz="0" w:space="0" w:color="auto"/>
            <w:left w:val="none" w:sz="0" w:space="0" w:color="auto"/>
            <w:bottom w:val="none" w:sz="0" w:space="0" w:color="auto"/>
            <w:right w:val="none" w:sz="0" w:space="0" w:color="auto"/>
          </w:divBdr>
        </w:div>
      </w:divsChild>
    </w:div>
    <w:div w:id="1563251933">
      <w:bodyDiv w:val="1"/>
      <w:marLeft w:val="0"/>
      <w:marRight w:val="0"/>
      <w:marTop w:val="0"/>
      <w:marBottom w:val="0"/>
      <w:divBdr>
        <w:top w:val="none" w:sz="0" w:space="0" w:color="auto"/>
        <w:left w:val="none" w:sz="0" w:space="0" w:color="auto"/>
        <w:bottom w:val="none" w:sz="0" w:space="0" w:color="auto"/>
        <w:right w:val="none" w:sz="0" w:space="0" w:color="auto"/>
      </w:divBdr>
    </w:div>
    <w:div w:id="1711420005">
      <w:bodyDiv w:val="1"/>
      <w:marLeft w:val="0"/>
      <w:marRight w:val="0"/>
      <w:marTop w:val="0"/>
      <w:marBottom w:val="0"/>
      <w:divBdr>
        <w:top w:val="none" w:sz="0" w:space="0" w:color="auto"/>
        <w:left w:val="none" w:sz="0" w:space="0" w:color="auto"/>
        <w:bottom w:val="none" w:sz="0" w:space="0" w:color="auto"/>
        <w:right w:val="none" w:sz="0" w:space="0" w:color="auto"/>
      </w:divBdr>
    </w:div>
    <w:div w:id="198254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Исполнительная">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17E57-DD4E-428F-ABF4-5B871ACF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3143</Words>
  <Characters>17920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Кубан АКИ. Айдаралиев</cp:lastModifiedBy>
  <cp:revision>4</cp:revision>
  <cp:lastPrinted>2018-12-24T03:28:00Z</cp:lastPrinted>
  <dcterms:created xsi:type="dcterms:W3CDTF">2019-01-27T15:59:00Z</dcterms:created>
  <dcterms:modified xsi:type="dcterms:W3CDTF">2019-01-27T16:10:00Z</dcterms:modified>
</cp:coreProperties>
</file>